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357B7" w14:textId="2F85EC79" w:rsidR="003B2F45" w:rsidRDefault="00BE6640" w:rsidP="003B2F45">
      <w:pPr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</w:pPr>
      <w:r w:rsidRPr="00CE17A6">
        <w:rPr>
          <w:rFonts w:ascii="Open Sans" w:hAnsi="Open Sans" w:cs="Open Sans"/>
          <w:noProof/>
          <w:sz w:val="20"/>
          <w:szCs w:val="20"/>
          <w:lang w:eastAsia="ja-JP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4022CF" wp14:editId="607F4D24">
                <wp:simplePos x="0" y="0"/>
                <wp:positionH relativeFrom="column">
                  <wp:posOffset>-1028700</wp:posOffset>
                </wp:positionH>
                <wp:positionV relativeFrom="paragraph">
                  <wp:posOffset>3175</wp:posOffset>
                </wp:positionV>
                <wp:extent cx="7941945" cy="695325"/>
                <wp:effectExtent l="0" t="0" r="20955" b="28575"/>
                <wp:wrapNone/>
                <wp:docPr id="131157231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41945" cy="6953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09459E" w14:textId="788EA3F3" w:rsidR="003B2F45" w:rsidRPr="003B2F45" w:rsidRDefault="003B2F45" w:rsidP="003B2F45">
                            <w:pPr>
                              <w:jc w:val="center"/>
                              <w:rPr>
                                <w:rFonts w:ascii="Open Sans" w:hAnsi="Open Sans" w:cs="Open Sans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F058D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ADSUMUS – STEP 1 </w:t>
                            </w:r>
                            <w:r w:rsidR="00EA3384" w:rsidRPr="005F058D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WEEK </w:t>
                            </w:r>
                            <w:r w:rsidR="009F09FB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>3</w:t>
                            </w:r>
                            <w:r w:rsidR="00EA3384">
                              <w:rPr>
                                <w:rFonts w:ascii="Open Sans" w:hAnsi="Open Sans" w:cs="Open Sans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4022CF" id="Rectangle 2" o:spid="_x0000_s1026" style="position:absolute;margin-left:-81pt;margin-top:.25pt;width:625.35pt;height:54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" fillcolor="#4472c4 [3204]" strokecolor="#09101d [484]" strokeweight="1pt">
                <v:textbox>
                  <w:txbxContent>
                    <w:p w14:paraId="5C09459E" w14:textId="788EA3F3" w:rsidR="003B2F45" w:rsidRPr="003B2F45" w:rsidRDefault="003B2F45" w:rsidP="003B2F45">
                      <w:pPr>
                        <w:jc w:val="center"/>
                        <w:rPr>
                          <w:rFonts w:ascii="Open Sans" w:hAnsi="Open Sans" w:cs="Open Sans"/>
                          <w:b/>
                          <w:bCs/>
                          <w:sz w:val="32"/>
                          <w:szCs w:val="32"/>
                        </w:rPr>
                      </w:pPr>
                      <w:r w:rsidRPr="005F058D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 xml:space="preserve">ADSUMUS – STEP 1 </w:t>
                      </w:r>
                      <w:r w:rsidR="00EA3384" w:rsidRPr="005F058D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 xml:space="preserve">WEEK </w:t>
                      </w:r>
                      <w:r w:rsidR="009F09FB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>3</w:t>
                      </w:r>
                      <w:r w:rsidR="00EA3384">
                        <w:rPr>
                          <w:rFonts w:ascii="Open Sans" w:hAnsi="Open Sans" w:cs="Open Sans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9036FF"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  <w:t xml:space="preserve"> </w:t>
      </w:r>
    </w:p>
    <w:p w14:paraId="4DECC3CB" w14:textId="77777777" w:rsidR="00BE6640" w:rsidRDefault="00BE6640" w:rsidP="003B2F45">
      <w:pPr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</w:pPr>
    </w:p>
    <w:p w14:paraId="35A40BE6" w14:textId="77777777" w:rsidR="00B85A96" w:rsidRDefault="00B85A96" w:rsidP="003B2F45">
      <w:pPr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</w:pPr>
    </w:p>
    <w:tbl>
      <w:tblPr>
        <w:tblStyle w:val="ProposalTable"/>
        <w:tblW w:w="5739" w:type="pct"/>
        <w:tblInd w:w="-71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Project deliverables"/>
      </w:tblPr>
      <w:tblGrid>
        <w:gridCol w:w="10349"/>
      </w:tblGrid>
      <w:tr w:rsidR="00DC03B2" w:rsidRPr="00CE17A6" w14:paraId="53034B53" w14:textId="77777777" w:rsidTr="003045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8"/>
        </w:trPr>
        <w:tc>
          <w:tcPr>
            <w:tcW w:w="5000" w:type="pct"/>
            <w:shd w:val="clear" w:color="auto" w:fill="F76311"/>
          </w:tcPr>
          <w:p w14:paraId="5DC7FBF5" w14:textId="10AB0E56" w:rsidR="00DC03B2" w:rsidRPr="005A563C" w:rsidRDefault="005A563C" w:rsidP="00DC03B2">
            <w:pPr>
              <w:rPr>
                <w:rFonts w:ascii="Open Sans" w:eastAsia="Calibri" w:hAnsi="Open Sans" w:cs="Open Sans"/>
                <w:b/>
                <w:bCs/>
                <w:sz w:val="32"/>
                <w:szCs w:val="32"/>
                <w:lang w:val="en-AU"/>
              </w:rPr>
            </w:pPr>
            <w:r w:rsidRPr="005A563C">
              <w:rPr>
                <w:rFonts w:ascii="Open Sans" w:eastAsia="Calibri" w:hAnsi="Open Sans" w:cs="Open Sans"/>
                <w:b/>
                <w:bCs/>
                <w:sz w:val="32"/>
                <w:szCs w:val="32"/>
                <w:lang w:val="en-AU"/>
              </w:rPr>
              <w:t>D</w:t>
            </w:r>
            <w:r w:rsidR="00DC03B2" w:rsidRPr="005A563C">
              <w:rPr>
                <w:rFonts w:ascii="Open Sans" w:eastAsia="Calibri" w:hAnsi="Open Sans" w:cs="Open Sans"/>
                <w:b/>
                <w:bCs/>
                <w:sz w:val="32"/>
                <w:szCs w:val="32"/>
                <w:lang w:val="en-AU"/>
              </w:rPr>
              <w:t>ATE:</w:t>
            </w:r>
            <w:r w:rsidR="009F09FB" w:rsidRPr="005A563C">
              <w:rPr>
                <w:rFonts w:ascii="Open Sans" w:eastAsia="Calibri" w:hAnsi="Open Sans" w:cs="Open Sans"/>
                <w:b/>
                <w:bCs/>
                <w:sz w:val="32"/>
                <w:szCs w:val="32"/>
                <w:lang w:val="en-AU"/>
              </w:rPr>
              <w:t xml:space="preserve"> Corpus Christi S</w:t>
            </w:r>
            <w:r w:rsidR="00DC03B2" w:rsidRPr="005A563C">
              <w:rPr>
                <w:rFonts w:ascii="Open Sans" w:eastAsia="Calibri" w:hAnsi="Open Sans" w:cs="Open Sans"/>
                <w:b/>
                <w:bCs/>
                <w:sz w:val="32"/>
                <w:szCs w:val="32"/>
                <w:lang w:val="en-AU"/>
              </w:rPr>
              <w:t>unday</w:t>
            </w:r>
            <w:r w:rsidR="00625254" w:rsidRPr="005A563C">
              <w:rPr>
                <w:rFonts w:ascii="Open Sans" w:eastAsia="Calibri" w:hAnsi="Open Sans" w:cs="Open Sans"/>
                <w:b/>
                <w:bCs/>
                <w:sz w:val="32"/>
                <w:szCs w:val="32"/>
                <w:lang w:val="en-AU"/>
              </w:rPr>
              <w:t xml:space="preserve"> </w:t>
            </w:r>
            <w:r w:rsidR="009F09FB" w:rsidRPr="005A563C">
              <w:rPr>
                <w:rFonts w:ascii="Open Sans" w:eastAsia="Calibri" w:hAnsi="Open Sans" w:cs="Open Sans"/>
                <w:b/>
                <w:bCs/>
                <w:sz w:val="32"/>
                <w:szCs w:val="32"/>
                <w:lang w:val="en-AU"/>
              </w:rPr>
              <w:t>7th June</w:t>
            </w:r>
            <w:r w:rsidR="00DC03B2" w:rsidRPr="005A563C">
              <w:rPr>
                <w:rFonts w:ascii="Open Sans" w:eastAsia="Calibri" w:hAnsi="Open Sans" w:cs="Open Sans"/>
                <w:b/>
                <w:bCs/>
                <w:sz w:val="32"/>
                <w:szCs w:val="32"/>
                <w:lang w:val="en-AU"/>
              </w:rPr>
              <w:t xml:space="preserve"> 2026</w:t>
            </w:r>
            <w:r w:rsidR="00625254" w:rsidRPr="005A563C">
              <w:rPr>
                <w:rFonts w:ascii="Open Sans" w:eastAsia="Calibri" w:hAnsi="Open Sans" w:cs="Open Sans"/>
                <w:b/>
                <w:bCs/>
                <w:sz w:val="32"/>
                <w:szCs w:val="32"/>
                <w:lang w:val="en-AU"/>
              </w:rPr>
              <w:t xml:space="preserve">    </w:t>
            </w:r>
            <w:r w:rsidR="00DC03B2" w:rsidRPr="005A563C">
              <w:rPr>
                <w:rFonts w:ascii="Open Sans" w:eastAsia="Calibri" w:hAnsi="Open Sans" w:cs="Open Sans"/>
                <w:b/>
                <w:bCs/>
                <w:sz w:val="32"/>
                <w:szCs w:val="32"/>
                <w:lang w:val="en-AU"/>
              </w:rPr>
              <w:t xml:space="preserve"> John </w:t>
            </w:r>
            <w:r w:rsidR="009F09FB" w:rsidRPr="005A563C">
              <w:rPr>
                <w:rFonts w:ascii="Open Sans" w:eastAsia="Calibri" w:hAnsi="Open Sans" w:cs="Open Sans"/>
                <w:b/>
                <w:bCs/>
                <w:sz w:val="32"/>
                <w:szCs w:val="32"/>
                <w:lang w:val="en-AU"/>
              </w:rPr>
              <w:t>6</w:t>
            </w:r>
            <w:r w:rsidR="00DC03B2" w:rsidRPr="005A563C">
              <w:rPr>
                <w:rFonts w:ascii="Open Sans" w:eastAsia="Calibri" w:hAnsi="Open Sans" w:cs="Open Sans"/>
                <w:b/>
                <w:bCs/>
                <w:sz w:val="32"/>
                <w:szCs w:val="32"/>
                <w:lang w:val="en-AU"/>
              </w:rPr>
              <w:t>:</w:t>
            </w:r>
            <w:r w:rsidR="009F09FB" w:rsidRPr="005A563C">
              <w:rPr>
                <w:rFonts w:ascii="Open Sans" w:eastAsia="Calibri" w:hAnsi="Open Sans" w:cs="Open Sans"/>
                <w:b/>
                <w:bCs/>
                <w:sz w:val="32"/>
                <w:szCs w:val="32"/>
                <w:lang w:val="en-AU"/>
              </w:rPr>
              <w:t>51</w:t>
            </w:r>
            <w:r w:rsidR="00FB1EED" w:rsidRPr="005A563C">
              <w:rPr>
                <w:rFonts w:ascii="Open Sans" w:eastAsia="Calibri" w:hAnsi="Open Sans" w:cs="Open Sans"/>
                <w:b/>
                <w:bCs/>
                <w:sz w:val="32"/>
                <w:szCs w:val="32"/>
                <w:lang w:val="en-AU"/>
              </w:rPr>
              <w:t>-</w:t>
            </w:r>
            <w:r w:rsidR="009F09FB" w:rsidRPr="005A563C">
              <w:rPr>
                <w:rFonts w:ascii="Open Sans" w:eastAsia="Calibri" w:hAnsi="Open Sans" w:cs="Open Sans"/>
                <w:b/>
                <w:bCs/>
                <w:sz w:val="32"/>
                <w:szCs w:val="32"/>
                <w:lang w:val="en-AU"/>
              </w:rPr>
              <w:t>5</w:t>
            </w:r>
            <w:r w:rsidR="00FB1EED" w:rsidRPr="005A563C">
              <w:rPr>
                <w:rFonts w:ascii="Open Sans" w:eastAsia="Calibri" w:hAnsi="Open Sans" w:cs="Open Sans"/>
                <w:b/>
                <w:bCs/>
                <w:sz w:val="32"/>
                <w:szCs w:val="32"/>
                <w:lang w:val="en-AU"/>
              </w:rPr>
              <w:t>8</w:t>
            </w:r>
          </w:p>
          <w:p w14:paraId="1EE85B4D" w14:textId="581353FA" w:rsidR="0095697D" w:rsidRPr="00625254" w:rsidRDefault="0095697D" w:rsidP="00DC03B2">
            <w:pPr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</w:pPr>
            <w:r w:rsidRPr="005A563C">
              <w:rPr>
                <w:rFonts w:ascii="Open Sans" w:eastAsia="Calibri" w:hAnsi="Open Sans" w:cs="Open Sans"/>
                <w:b/>
                <w:bCs/>
                <w:sz w:val="32"/>
                <w:szCs w:val="32"/>
              </w:rPr>
              <w:t>THEME</w:t>
            </w:r>
            <w:proofErr w:type="gramStart"/>
            <w:r w:rsidR="00CE17A6" w:rsidRPr="005A563C">
              <w:rPr>
                <w:rFonts w:ascii="Open Sans" w:eastAsia="Calibri" w:hAnsi="Open Sans" w:cs="Open Sans"/>
                <w:b/>
                <w:bCs/>
                <w:sz w:val="32"/>
                <w:szCs w:val="32"/>
              </w:rPr>
              <w:t xml:space="preserve">: </w:t>
            </w:r>
            <w:r w:rsidRPr="005A563C">
              <w:rPr>
                <w:rFonts w:ascii="Open Sans" w:eastAsia="Calibri" w:hAnsi="Open Sans" w:cs="Open Sans"/>
                <w:b/>
                <w:bCs/>
                <w:sz w:val="32"/>
                <w:szCs w:val="32"/>
              </w:rPr>
              <w:t xml:space="preserve"> ‘</w:t>
            </w:r>
            <w:proofErr w:type="gramEnd"/>
            <w:r w:rsidRPr="005A563C">
              <w:rPr>
                <w:rFonts w:ascii="Open Sans" w:eastAsia="Calibri" w:hAnsi="Open Sans" w:cs="Open Sans"/>
                <w:b/>
                <w:bCs/>
                <w:sz w:val="32"/>
                <w:szCs w:val="32"/>
              </w:rPr>
              <w:t>I am the living bread’</w:t>
            </w:r>
            <w:r w:rsidRPr="00625254"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  <w:t xml:space="preserve">  </w:t>
            </w:r>
            <w:r w:rsidR="00625254"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C67688" w:rsidRPr="00CE17A6" w14:paraId="3B66A783" w14:textId="77777777" w:rsidTr="00304545">
        <w:trPr>
          <w:trHeight w:val="528"/>
        </w:trPr>
        <w:tc>
          <w:tcPr>
            <w:tcW w:w="5000" w:type="pct"/>
          </w:tcPr>
          <w:p w14:paraId="127F5EDB" w14:textId="02462A8C" w:rsidR="00C67688" w:rsidRPr="00CE17A6" w:rsidRDefault="00C67688" w:rsidP="00DC03B2">
            <w:pPr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</w:pPr>
          </w:p>
        </w:tc>
      </w:tr>
      <w:tr w:rsidR="00CE17A6" w:rsidRPr="00CE17A6" w14:paraId="6A9EFC96" w14:textId="77777777" w:rsidTr="00304545">
        <w:trPr>
          <w:trHeight w:val="528"/>
        </w:trPr>
        <w:tc>
          <w:tcPr>
            <w:tcW w:w="5000" w:type="pct"/>
            <w:shd w:val="clear" w:color="auto" w:fill="036FC0"/>
          </w:tcPr>
          <w:p w14:paraId="5D679A80" w14:textId="6E0C5EED" w:rsidR="00CE17A6" w:rsidRPr="00625254" w:rsidRDefault="009036FF" w:rsidP="00CE17A6">
            <w:pPr>
              <w:jc w:val="center"/>
              <w:rPr>
                <w:rFonts w:ascii="Open Sans" w:eastAsia="Calibri" w:hAnsi="Open Sans" w:cs="Open Sans"/>
                <w:b/>
                <w:bCs/>
                <w:color w:val="F2F2F2" w:themeColor="background1" w:themeShade="F2"/>
                <w:sz w:val="56"/>
                <w:szCs w:val="56"/>
              </w:rPr>
            </w:pPr>
            <w:r w:rsidRPr="00625254">
              <w:rPr>
                <w:rFonts w:ascii="Open Sans" w:eastAsia="Calibri" w:hAnsi="Open Sans" w:cs="Open Sans"/>
                <w:b/>
                <w:bCs/>
                <w:color w:val="F2F2F2" w:themeColor="background1" w:themeShade="F2"/>
                <w:sz w:val="56"/>
                <w:szCs w:val="56"/>
              </w:rPr>
              <w:t>HOMILY</w:t>
            </w:r>
            <w:r w:rsidR="00CE17A6" w:rsidRPr="00625254">
              <w:rPr>
                <w:rFonts w:ascii="Open Sans" w:eastAsia="Calibri" w:hAnsi="Open Sans" w:cs="Open Sans"/>
                <w:b/>
                <w:bCs/>
                <w:color w:val="F2F2F2" w:themeColor="background1" w:themeShade="F2"/>
                <w:sz w:val="56"/>
                <w:szCs w:val="56"/>
              </w:rPr>
              <w:t xml:space="preserve"> NOTES</w:t>
            </w:r>
          </w:p>
        </w:tc>
      </w:tr>
      <w:tr w:rsidR="00BD624E" w:rsidRPr="00CE17A6" w14:paraId="25FD9AF9" w14:textId="77777777" w:rsidTr="00304545">
        <w:trPr>
          <w:trHeight w:val="814"/>
        </w:trPr>
        <w:tc>
          <w:tcPr>
            <w:tcW w:w="5000" w:type="pct"/>
          </w:tcPr>
          <w:p w14:paraId="573C05B9" w14:textId="6AC14414" w:rsidR="00BD624E" w:rsidRPr="00CE17A6" w:rsidRDefault="00BD624E" w:rsidP="00FB1EED">
            <w:pPr>
              <w:spacing w:before="0"/>
              <w:rPr>
                <w:rFonts w:ascii="Open Sans" w:eastAsia="Calibri" w:hAnsi="Open Sans" w:cs="Open Sans"/>
                <w:sz w:val="20"/>
                <w:szCs w:val="20"/>
                <w:lang w:val="en-AU"/>
              </w:rPr>
            </w:pPr>
          </w:p>
          <w:p w14:paraId="21AF57CB" w14:textId="1EB5D1D9" w:rsidR="009036FF" w:rsidRPr="00FB1EED" w:rsidRDefault="00BD624E" w:rsidP="00FB1EED">
            <w:pPr>
              <w:pStyle w:val="paragraph"/>
              <w:spacing w:before="0" w:beforeAutospacing="0" w:after="0" w:afterAutospacing="0"/>
              <w:textAlignment w:val="baseline"/>
              <w:rPr>
                <w:rFonts w:ascii="Open Sans" w:hAnsi="Open Sans" w:cs="Open Sans"/>
                <w:b/>
                <w:bCs/>
                <w:sz w:val="28"/>
                <w:szCs w:val="28"/>
                <w:lang w:val="en-AU"/>
              </w:rPr>
            </w:pPr>
            <w:r w:rsidRPr="00CE17A6">
              <w:rPr>
                <w:rStyle w:val="normaltextrun"/>
                <w:rFonts w:ascii="Open Sans" w:hAnsi="Open Sans" w:cs="Open Sans"/>
                <w:b/>
                <w:bCs/>
                <w:color w:val="1F4E79"/>
                <w:sz w:val="28"/>
                <w:szCs w:val="28"/>
                <w:lang w:val="en-AU"/>
              </w:rPr>
              <w:t>Introduc</w:t>
            </w:r>
            <w:r w:rsidR="009036FF">
              <w:rPr>
                <w:rStyle w:val="normaltextrun"/>
                <w:rFonts w:ascii="Open Sans" w:hAnsi="Open Sans" w:cs="Open Sans"/>
                <w:b/>
                <w:bCs/>
                <w:color w:val="1F4E79"/>
                <w:sz w:val="28"/>
                <w:szCs w:val="28"/>
                <w:lang w:val="en-AU"/>
              </w:rPr>
              <w:t>tion</w:t>
            </w:r>
          </w:p>
          <w:p w14:paraId="715B9612" w14:textId="1D74F847" w:rsidR="009F09FB" w:rsidRPr="009F09FB" w:rsidRDefault="009F09FB" w:rsidP="009F09FB">
            <w:pPr>
              <w:shd w:val="clear" w:color="auto" w:fill="FFFFFF"/>
              <w:spacing w:before="0"/>
              <w:rPr>
                <w:rFonts w:ascii="Open Sans" w:eastAsia="Aptos" w:hAnsi="Open Sans" w:cs="Open Sans"/>
                <w:color w:val="000000"/>
                <w:kern w:val="2"/>
                <w:shd w:val="clear" w:color="auto" w:fill="FFFFFF"/>
                <w:lang w:eastAsia="en-US"/>
                <w14:ligatures w14:val="standardContextual"/>
              </w:rPr>
            </w:pPr>
            <w:r w:rsidRPr="009F09FB">
              <w:rPr>
                <w:rFonts w:ascii="Open Sans" w:eastAsia="Aptos" w:hAnsi="Open Sans" w:cs="Open Sans"/>
                <w:color w:val="000000"/>
                <w:kern w:val="2"/>
                <w:shd w:val="clear" w:color="auto" w:fill="FFFFFF"/>
                <w:lang w:eastAsia="en-US"/>
                <w14:ligatures w14:val="standardContextual"/>
              </w:rPr>
              <w:t>I am the Living Bread – the nourishment, strength, courage for your journey.</w:t>
            </w:r>
          </w:p>
          <w:p w14:paraId="61991444" w14:textId="2CCB9584" w:rsidR="009F09FB" w:rsidRPr="009F09FB" w:rsidRDefault="009F09FB" w:rsidP="009F09FB">
            <w:pPr>
              <w:shd w:val="clear" w:color="auto" w:fill="FFFFFF"/>
              <w:spacing w:before="0"/>
              <w:rPr>
                <w:rFonts w:ascii="Open Sans" w:eastAsia="Aptos" w:hAnsi="Open Sans" w:cs="Open Sans"/>
                <w:color w:val="000000"/>
                <w:kern w:val="2"/>
                <w:shd w:val="clear" w:color="auto" w:fill="FFFFFF"/>
                <w:lang w:eastAsia="en-US"/>
                <w14:ligatures w14:val="standardContextual"/>
              </w:rPr>
            </w:pPr>
            <w:r w:rsidRPr="009F09FB">
              <w:rPr>
                <w:rFonts w:ascii="Open Sans" w:eastAsia="Aptos" w:hAnsi="Open Sans" w:cs="Open Sans"/>
                <w:color w:val="000000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On this </w:t>
            </w:r>
            <w:r w:rsidR="00625254">
              <w:rPr>
                <w:rFonts w:ascii="Open Sans" w:eastAsia="Aptos" w:hAnsi="Open Sans" w:cs="Open Sans"/>
                <w:color w:val="000000"/>
                <w:kern w:val="2"/>
                <w:shd w:val="clear" w:color="auto" w:fill="FFFFFF"/>
                <w:lang w:eastAsia="en-US"/>
                <w14:ligatures w14:val="standardContextual"/>
              </w:rPr>
              <w:t>third w</w:t>
            </w:r>
            <w:r w:rsidRPr="009F09FB">
              <w:rPr>
                <w:rFonts w:ascii="Open Sans" w:eastAsia="Aptos" w:hAnsi="Open Sans" w:cs="Open Sans"/>
                <w:color w:val="000000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eek of the </w:t>
            </w:r>
            <w:proofErr w:type="spellStart"/>
            <w:r w:rsidRPr="009F09FB">
              <w:rPr>
                <w:rFonts w:ascii="Open Sans" w:eastAsia="Aptos" w:hAnsi="Open Sans" w:cs="Open Sans"/>
                <w:color w:val="000000"/>
                <w:kern w:val="2"/>
                <w:shd w:val="clear" w:color="auto" w:fill="FFFFFF"/>
                <w:lang w:eastAsia="en-US"/>
                <w14:ligatures w14:val="standardContextual"/>
              </w:rPr>
              <w:t>Adsumus</w:t>
            </w:r>
            <w:proofErr w:type="spellEnd"/>
            <w:r w:rsidRPr="009F09FB">
              <w:rPr>
                <w:rFonts w:ascii="Open Sans" w:eastAsia="Aptos" w:hAnsi="Open Sans" w:cs="Open Sans"/>
                <w:color w:val="000000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 </w:t>
            </w:r>
            <w:r w:rsidR="00625254">
              <w:rPr>
                <w:rFonts w:ascii="Open Sans" w:eastAsia="Aptos" w:hAnsi="Open Sans" w:cs="Open Sans"/>
                <w:color w:val="000000"/>
                <w:kern w:val="2"/>
                <w:shd w:val="clear" w:color="auto" w:fill="FFFFFF"/>
                <w:lang w:eastAsia="en-US"/>
                <w14:ligatures w14:val="standardContextual"/>
              </w:rPr>
              <w:t>I</w:t>
            </w:r>
            <w:r w:rsidRPr="009F09FB">
              <w:rPr>
                <w:rFonts w:ascii="Open Sans" w:eastAsia="Aptos" w:hAnsi="Open Sans" w:cs="Open Sans"/>
                <w:color w:val="000000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nitiative we are to see ourselves travelling on a journey with Christ. We consider again how Christ leads and supports us along the way. </w:t>
            </w:r>
          </w:p>
          <w:p w14:paraId="62305508" w14:textId="77777777" w:rsidR="009036FF" w:rsidRPr="00CE17A6" w:rsidRDefault="009036FF" w:rsidP="00FB1EED">
            <w:pPr>
              <w:pStyle w:val="paragraph"/>
              <w:spacing w:before="0" w:beforeAutospacing="0" w:after="0" w:afterAutospacing="0"/>
              <w:ind w:left="363"/>
              <w:textAlignment w:val="baseline"/>
              <w:rPr>
                <w:rFonts w:ascii="Open Sans" w:hAnsi="Open Sans" w:cs="Open Sans"/>
                <w:b/>
                <w:bCs/>
                <w:color w:val="2F5496" w:themeColor="accent1" w:themeShade="BF"/>
              </w:rPr>
            </w:pPr>
          </w:p>
          <w:p w14:paraId="75481733" w14:textId="233C33C3" w:rsidR="009F09FB" w:rsidRDefault="009F09FB" w:rsidP="00FB1EED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</w:pPr>
            <w:r>
              <w:rPr>
                <w:rStyle w:val="eop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  <w:t xml:space="preserve">Life Experience </w:t>
            </w:r>
          </w:p>
          <w:p w14:paraId="12003D90" w14:textId="65AE8CF7" w:rsidR="009F09FB" w:rsidRPr="009F09FB" w:rsidRDefault="009F09FB" w:rsidP="009F09FB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  <w:r w:rsidRPr="009F09FB">
              <w:rPr>
                <w:rFonts w:ascii="Open Sans" w:hAnsi="Open Sans" w:cs="Open Sans"/>
                <w:lang w:eastAsia="en-AU"/>
              </w:rPr>
              <w:t>Consider a JOURNEY: It involves PHYSICAL AND PSYCHOLOGICAL attributes. Bodily sustenance</w:t>
            </w:r>
            <w:r w:rsidR="00625254">
              <w:rPr>
                <w:rFonts w:ascii="Open Sans" w:hAnsi="Open Sans" w:cs="Open Sans"/>
                <w:lang w:eastAsia="en-AU"/>
              </w:rPr>
              <w:t xml:space="preserve">, </w:t>
            </w:r>
            <w:r w:rsidRPr="009F09FB">
              <w:rPr>
                <w:rFonts w:ascii="Open Sans" w:hAnsi="Open Sans" w:cs="Open Sans"/>
                <w:lang w:eastAsia="en-AU"/>
              </w:rPr>
              <w:t>d</w:t>
            </w:r>
            <w:r w:rsidR="00625254">
              <w:rPr>
                <w:rFonts w:ascii="Open Sans" w:hAnsi="Open Sans" w:cs="Open Sans"/>
                <w:lang w:eastAsia="en-AU"/>
              </w:rPr>
              <w:t>etermination</w:t>
            </w:r>
            <w:r w:rsidRPr="009F09FB">
              <w:rPr>
                <w:rFonts w:ascii="Open Sans" w:hAnsi="Open Sans" w:cs="Open Sans"/>
                <w:lang w:eastAsia="en-AU"/>
              </w:rPr>
              <w:t xml:space="preserve"> &amp; courage. </w:t>
            </w:r>
          </w:p>
          <w:p w14:paraId="2E46676C" w14:textId="77777777" w:rsidR="009F09FB" w:rsidRDefault="009F09FB" w:rsidP="009F09FB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  <w:r w:rsidRPr="009F09FB">
              <w:rPr>
                <w:rFonts w:ascii="Open Sans" w:hAnsi="Open Sans" w:cs="Open Sans"/>
                <w:lang w:eastAsia="en-AU"/>
              </w:rPr>
              <w:t>Whether we are travelling in our caravan, by air or rail, across the country or overseas – there are these two aspects that must be considered.</w:t>
            </w:r>
          </w:p>
          <w:p w14:paraId="0D30684A" w14:textId="77777777" w:rsidR="00625254" w:rsidRPr="009F09FB" w:rsidRDefault="00625254" w:rsidP="009F09FB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</w:p>
          <w:p w14:paraId="5DFA7738" w14:textId="55994A7E" w:rsidR="009F09FB" w:rsidRPr="009F09FB" w:rsidRDefault="009F09FB" w:rsidP="009F09FB">
            <w:pPr>
              <w:shd w:val="clear" w:color="auto" w:fill="FFFFFF"/>
              <w:spacing w:before="0"/>
              <w:rPr>
                <w:rFonts w:ascii="Open Sans" w:hAnsi="Open Sans" w:cs="Open Sans"/>
                <w:color w:val="auto"/>
                <w:lang w:eastAsia="en-AU"/>
              </w:rPr>
            </w:pPr>
            <w:r w:rsidRPr="009F09FB">
              <w:rPr>
                <w:rFonts w:ascii="Open Sans" w:hAnsi="Open Sans" w:cs="Open Sans"/>
                <w:color w:val="auto"/>
                <w:lang w:eastAsia="en-AU"/>
              </w:rPr>
              <w:t xml:space="preserve">“SHOWING UP” is a book by 23-year-old, </w:t>
            </w:r>
            <w:proofErr w:type="spellStart"/>
            <w:r w:rsidRPr="009F09FB">
              <w:rPr>
                <w:rFonts w:ascii="Open Sans" w:hAnsi="Open Sans" w:cs="Open Sans"/>
                <w:color w:val="auto"/>
                <w:lang w:eastAsia="en-AU"/>
              </w:rPr>
              <w:t>Nedd</w:t>
            </w:r>
            <w:proofErr w:type="spellEnd"/>
            <w:r w:rsidRPr="009F09FB">
              <w:rPr>
                <w:rFonts w:ascii="Open Sans" w:hAnsi="Open Sans" w:cs="Open Sans"/>
                <w:color w:val="auto"/>
                <w:lang w:eastAsia="en-AU"/>
              </w:rPr>
              <w:t xml:space="preserve"> Brockmann. He describes, in painful detail, his 42 days running across Australia (4,000 kms). He ran an average of 80 kms each day to achieve the feat. He had a support crew that provided for his physical needs AND a DESIRE, a MOVIVATION, a DRIVE to “Show up” </w:t>
            </w:r>
            <w:proofErr w:type="gramStart"/>
            <w:r w:rsidRPr="009F09FB">
              <w:rPr>
                <w:rFonts w:ascii="Open Sans" w:hAnsi="Open Sans" w:cs="Open Sans"/>
                <w:color w:val="auto"/>
                <w:lang w:eastAsia="en-AU"/>
              </w:rPr>
              <w:t>each and every</w:t>
            </w:r>
            <w:proofErr w:type="gramEnd"/>
            <w:r w:rsidRPr="009F09FB">
              <w:rPr>
                <w:rFonts w:ascii="Open Sans" w:hAnsi="Open Sans" w:cs="Open Sans"/>
                <w:color w:val="auto"/>
                <w:lang w:eastAsia="en-AU"/>
              </w:rPr>
              <w:t xml:space="preserve"> morning. His book focuses on this ability above all else.</w:t>
            </w:r>
            <w:r w:rsidRPr="009F09FB">
              <w:rPr>
                <w:rFonts w:ascii="Aptos" w:eastAsia="Aptos" w:hAnsi="Aptos"/>
                <w:noProof/>
                <w:color w:val="auto"/>
                <w:kern w:val="2"/>
                <w:lang w:eastAsia="en-US"/>
                <w14:ligatures w14:val="standardContextual"/>
              </w:rPr>
              <w:t xml:space="preserve"> </w:t>
            </w:r>
          </w:p>
          <w:p w14:paraId="43BD9272" w14:textId="77777777" w:rsidR="009F09FB" w:rsidRDefault="009F09FB" w:rsidP="00FB1EED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</w:pPr>
          </w:p>
          <w:p w14:paraId="6B32FDC2" w14:textId="74CBA673" w:rsidR="00B90260" w:rsidRPr="00FB1EED" w:rsidRDefault="009F09FB" w:rsidP="00FB1EE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</w:pPr>
            <w:r>
              <w:rPr>
                <w:rStyle w:val="eop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  <w:t>G</w:t>
            </w:r>
            <w:r w:rsidR="009036FF" w:rsidRPr="009036FF">
              <w:rPr>
                <w:rStyle w:val="eop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  <w:t>ospel Message</w:t>
            </w:r>
          </w:p>
          <w:p w14:paraId="12D6F88D" w14:textId="0DD40D68" w:rsidR="009F09FB" w:rsidRPr="009F09FB" w:rsidRDefault="009F09FB" w:rsidP="009F09FB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  <w:r w:rsidRPr="009F09FB">
              <w:rPr>
                <w:rFonts w:ascii="Open Sans" w:hAnsi="Open Sans" w:cs="Open Sans"/>
                <w:lang w:eastAsia="en-AU"/>
              </w:rPr>
              <w:t xml:space="preserve">Behind today’s </w:t>
            </w:r>
            <w:r w:rsidRPr="009F09FB">
              <w:rPr>
                <w:rFonts w:ascii="Open Sans" w:hAnsi="Open Sans" w:cs="Open Sans"/>
                <w:b/>
                <w:bCs/>
                <w:lang w:eastAsia="en-AU"/>
              </w:rPr>
              <w:t xml:space="preserve">Gospel reading, Jesus is speaking of </w:t>
            </w:r>
            <w:r w:rsidRPr="00625254">
              <w:rPr>
                <w:rFonts w:ascii="Open Sans" w:hAnsi="Open Sans" w:cs="Open Sans"/>
                <w:b/>
                <w:bCs/>
                <w:color w:val="0070C0"/>
                <w:lang w:eastAsia="en-AU"/>
              </w:rPr>
              <w:t>a JOURNEY</w:t>
            </w:r>
            <w:r w:rsidRPr="009F09FB">
              <w:rPr>
                <w:rFonts w:ascii="Open Sans" w:hAnsi="Open Sans" w:cs="Open Sans"/>
                <w:lang w:eastAsia="en-AU"/>
              </w:rPr>
              <w:t xml:space="preserve">: He has a destination in mind for </w:t>
            </w:r>
            <w:proofErr w:type="gramStart"/>
            <w:r w:rsidRPr="009F09FB">
              <w:rPr>
                <w:rFonts w:ascii="Open Sans" w:hAnsi="Open Sans" w:cs="Open Sans"/>
                <w:lang w:eastAsia="en-AU"/>
              </w:rPr>
              <w:t>us</w:t>
            </w:r>
            <w:proofErr w:type="gramEnd"/>
            <w:r w:rsidRPr="009F09FB">
              <w:rPr>
                <w:rFonts w:ascii="Open Sans" w:hAnsi="Open Sans" w:cs="Open Sans"/>
                <w:lang w:eastAsia="en-AU"/>
              </w:rPr>
              <w:t xml:space="preserve"> </w:t>
            </w:r>
            <w:r w:rsidR="00625254">
              <w:rPr>
                <w:rFonts w:ascii="Open Sans" w:hAnsi="Open Sans" w:cs="Open Sans"/>
                <w:lang w:eastAsia="en-AU"/>
              </w:rPr>
              <w:t>and H</w:t>
            </w:r>
            <w:r w:rsidRPr="009F09FB">
              <w:rPr>
                <w:rFonts w:ascii="Open Sans" w:hAnsi="Open Sans" w:cs="Open Sans"/>
                <w:lang w:eastAsia="en-AU"/>
              </w:rPr>
              <w:t>e has the support we will need.</w:t>
            </w:r>
          </w:p>
          <w:p w14:paraId="5C09E6B4" w14:textId="77777777" w:rsidR="009F09FB" w:rsidRPr="009F09FB" w:rsidRDefault="009F09FB" w:rsidP="009F09FB">
            <w:pPr>
              <w:numPr>
                <w:ilvl w:val="0"/>
                <w:numId w:val="11"/>
              </w:numPr>
              <w:shd w:val="clear" w:color="auto" w:fill="FFFFFF"/>
              <w:spacing w:before="0" w:line="276" w:lineRule="auto"/>
              <w:contextualSpacing/>
              <w:rPr>
                <w:rFonts w:ascii="Open Sans" w:hAnsi="Open Sans" w:cs="Open Sans"/>
                <w:lang w:eastAsia="en-AU"/>
              </w:rPr>
            </w:pPr>
            <w:r w:rsidRPr="009F09FB">
              <w:rPr>
                <w:rFonts w:ascii="Open Sans" w:hAnsi="Open Sans" w:cs="Open Sans"/>
                <w:b/>
                <w:bCs/>
                <w:lang w:eastAsia="en-AU"/>
              </w:rPr>
              <w:t>The destination</w:t>
            </w:r>
            <w:r w:rsidRPr="009F09FB">
              <w:rPr>
                <w:rFonts w:ascii="Open Sans" w:hAnsi="Open Sans" w:cs="Open Sans"/>
                <w:lang w:eastAsia="en-AU"/>
              </w:rPr>
              <w:t xml:space="preserve"> – God’s kingdom – in this world and the next.</w:t>
            </w:r>
          </w:p>
          <w:p w14:paraId="02E46B0D" w14:textId="596D2ED1" w:rsidR="009F09FB" w:rsidRPr="009F09FB" w:rsidRDefault="009F09FB" w:rsidP="009F09FB">
            <w:pPr>
              <w:numPr>
                <w:ilvl w:val="0"/>
                <w:numId w:val="11"/>
              </w:numPr>
              <w:shd w:val="clear" w:color="auto" w:fill="FFFFFF"/>
              <w:spacing w:before="0" w:line="276" w:lineRule="auto"/>
              <w:contextualSpacing/>
              <w:rPr>
                <w:rFonts w:ascii="Open Sans" w:hAnsi="Open Sans" w:cs="Open Sans"/>
                <w:lang w:eastAsia="en-AU"/>
              </w:rPr>
            </w:pPr>
            <w:r w:rsidRPr="009F09FB">
              <w:rPr>
                <w:rFonts w:ascii="Open Sans" w:hAnsi="Open Sans" w:cs="Open Sans"/>
                <w:b/>
                <w:bCs/>
                <w:lang w:eastAsia="en-AU"/>
              </w:rPr>
              <w:t>The support</w:t>
            </w:r>
            <w:r w:rsidRPr="009F09FB">
              <w:rPr>
                <w:rFonts w:ascii="Open Sans" w:hAnsi="Open Sans" w:cs="Open Sans"/>
                <w:lang w:eastAsia="en-AU"/>
              </w:rPr>
              <w:t xml:space="preserve"> – the physical attributes we have been given (bod</w:t>
            </w:r>
            <w:r w:rsidR="00625254">
              <w:rPr>
                <w:rFonts w:ascii="Open Sans" w:hAnsi="Open Sans" w:cs="Open Sans"/>
                <w:lang w:eastAsia="en-AU"/>
              </w:rPr>
              <w:t>y</w:t>
            </w:r>
            <w:r w:rsidRPr="009F09FB">
              <w:rPr>
                <w:rFonts w:ascii="Open Sans" w:hAnsi="Open Sans" w:cs="Open Sans"/>
                <w:lang w:eastAsia="en-AU"/>
              </w:rPr>
              <w:t>, mind, heart) AND the spiritual attributes (faith, sacraments, community).</w:t>
            </w:r>
          </w:p>
          <w:p w14:paraId="628A0896" w14:textId="77777777" w:rsidR="0095697D" w:rsidRDefault="0095697D" w:rsidP="009F09FB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</w:p>
          <w:p w14:paraId="0FEB752B" w14:textId="5A113BA7" w:rsidR="009F09FB" w:rsidRPr="009F09FB" w:rsidRDefault="009F09FB" w:rsidP="009F09FB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  <w:r w:rsidRPr="009F09FB">
              <w:rPr>
                <w:rFonts w:ascii="Open Sans" w:hAnsi="Open Sans" w:cs="Open Sans"/>
                <w:lang w:eastAsia="en-AU"/>
              </w:rPr>
              <w:t>In the</w:t>
            </w:r>
            <w:r w:rsidR="00625254">
              <w:rPr>
                <w:rFonts w:ascii="Open Sans" w:hAnsi="Open Sans" w:cs="Open Sans"/>
                <w:lang w:eastAsia="en-AU"/>
              </w:rPr>
              <w:t xml:space="preserve"> first r</w:t>
            </w:r>
            <w:r w:rsidRPr="009F09FB">
              <w:rPr>
                <w:rFonts w:ascii="Open Sans" w:hAnsi="Open Sans" w:cs="Open Sans"/>
                <w:lang w:eastAsia="en-AU"/>
              </w:rPr>
              <w:t xml:space="preserve">eading we hear of the Israelites just after the Exodus. As they journey on, the </w:t>
            </w:r>
            <w:r w:rsidRPr="009F09FB">
              <w:rPr>
                <w:rFonts w:ascii="Open Sans" w:hAnsi="Open Sans" w:cs="Open Sans"/>
                <w:b/>
                <w:bCs/>
                <w:lang w:eastAsia="en-AU"/>
              </w:rPr>
              <w:t>people grow discouraged in the wilderness</w:t>
            </w:r>
            <w:r w:rsidRPr="009F09FB">
              <w:rPr>
                <w:rFonts w:ascii="Open Sans" w:hAnsi="Open Sans" w:cs="Open Sans"/>
                <w:lang w:eastAsia="en-AU"/>
              </w:rPr>
              <w:t xml:space="preserve">. God, through Moses, finds them water and </w:t>
            </w:r>
            <w:r w:rsidRPr="009F09FB">
              <w:rPr>
                <w:rFonts w:ascii="Open Sans" w:hAnsi="Open Sans" w:cs="Open Sans"/>
                <w:lang w:eastAsia="en-AU"/>
              </w:rPr>
              <w:lastRenderedPageBreak/>
              <w:t>then He provides the Manna. These are the basics, the physical needs</w:t>
            </w:r>
            <w:r w:rsidR="0095697D">
              <w:rPr>
                <w:rFonts w:ascii="Open Sans" w:hAnsi="Open Sans" w:cs="Open Sans"/>
                <w:lang w:eastAsia="en-AU"/>
              </w:rPr>
              <w:t xml:space="preserve"> </w:t>
            </w:r>
            <w:r w:rsidRPr="009F09FB">
              <w:rPr>
                <w:rFonts w:ascii="Open Sans" w:hAnsi="Open Sans" w:cs="Open Sans"/>
                <w:lang w:eastAsia="en-AU"/>
              </w:rPr>
              <w:t>- but they want more.</w:t>
            </w:r>
          </w:p>
          <w:p w14:paraId="28EA6D99" w14:textId="77777777" w:rsidR="0052052F" w:rsidRPr="009F09FB" w:rsidRDefault="0052052F" w:rsidP="00FB1EE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</w:pPr>
          </w:p>
          <w:p w14:paraId="75AA9DBF" w14:textId="77777777" w:rsidR="009F09FB" w:rsidRDefault="009F09FB" w:rsidP="00FB1EE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  <w:lang w:val="en-AU"/>
              </w:rPr>
            </w:pPr>
          </w:p>
          <w:p w14:paraId="1B32D822" w14:textId="57083888" w:rsidR="00FB1EED" w:rsidRDefault="009036FF" w:rsidP="00FB1EED">
            <w:pPr>
              <w:pStyle w:val="paragraph"/>
              <w:spacing w:before="0" w:beforeAutospacing="0" w:after="0" w:afterAutospacing="0"/>
              <w:textAlignment w:val="baseline"/>
              <w:rPr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  <w:lang w:val="en-AU"/>
              </w:rPr>
            </w:pPr>
            <w:r w:rsidRPr="009036FF">
              <w:rPr>
                <w:rStyle w:val="normaltextrun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  <w:lang w:val="en-AU"/>
              </w:rPr>
              <w:t>My Response</w:t>
            </w:r>
          </w:p>
          <w:p w14:paraId="421F3DFD" w14:textId="1933B755" w:rsidR="00CE452A" w:rsidRPr="00CE452A" w:rsidRDefault="00CE452A" w:rsidP="00E9528A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  <w:r w:rsidRPr="00CE452A">
              <w:rPr>
                <w:rFonts w:ascii="Open Sans" w:hAnsi="Open Sans" w:cs="Open Sans"/>
                <w:lang w:eastAsia="en-AU"/>
              </w:rPr>
              <w:t>At times we feel like the Israelites – lost, uncertain, hungry and thirsty. We may find ‘Manna’ – the temporary aspects of our Parish life:</w:t>
            </w:r>
          </w:p>
          <w:p w14:paraId="4399F212" w14:textId="77777777" w:rsidR="00CE452A" w:rsidRPr="00CE452A" w:rsidRDefault="00CE452A" w:rsidP="00E9528A">
            <w:pPr>
              <w:numPr>
                <w:ilvl w:val="0"/>
                <w:numId w:val="12"/>
              </w:numPr>
              <w:shd w:val="clear" w:color="auto" w:fill="FFFFFF"/>
              <w:spacing w:before="0"/>
              <w:contextualSpacing/>
              <w:rPr>
                <w:rFonts w:ascii="Open Sans" w:hAnsi="Open Sans" w:cs="Open Sans"/>
                <w:lang w:eastAsia="en-AU"/>
              </w:rPr>
            </w:pPr>
            <w:r w:rsidRPr="00CE452A">
              <w:rPr>
                <w:rFonts w:ascii="Open Sans" w:hAnsi="Open Sans" w:cs="Open Sans"/>
                <w:lang w:eastAsia="en-AU"/>
              </w:rPr>
              <w:t>The priest’s preaching style you love</w:t>
            </w:r>
          </w:p>
          <w:p w14:paraId="03E86A3E" w14:textId="77777777" w:rsidR="00CE452A" w:rsidRPr="00CE452A" w:rsidRDefault="00CE452A" w:rsidP="00E9528A">
            <w:pPr>
              <w:numPr>
                <w:ilvl w:val="0"/>
                <w:numId w:val="12"/>
              </w:numPr>
              <w:shd w:val="clear" w:color="auto" w:fill="FFFFFF"/>
              <w:spacing w:before="0"/>
              <w:contextualSpacing/>
              <w:rPr>
                <w:rFonts w:ascii="Open Sans" w:hAnsi="Open Sans" w:cs="Open Sans"/>
                <w:lang w:eastAsia="en-AU"/>
              </w:rPr>
            </w:pPr>
            <w:r w:rsidRPr="00CE452A">
              <w:rPr>
                <w:rFonts w:ascii="Open Sans" w:hAnsi="Open Sans" w:cs="Open Sans"/>
                <w:lang w:eastAsia="en-AU"/>
              </w:rPr>
              <w:t>The ministries and music that nourish you</w:t>
            </w:r>
          </w:p>
          <w:p w14:paraId="06408DDD" w14:textId="77777777" w:rsidR="00CE452A" w:rsidRPr="00CE452A" w:rsidRDefault="00CE452A" w:rsidP="00E9528A">
            <w:pPr>
              <w:numPr>
                <w:ilvl w:val="0"/>
                <w:numId w:val="12"/>
              </w:numPr>
              <w:shd w:val="clear" w:color="auto" w:fill="FFFFFF"/>
              <w:spacing w:before="0"/>
              <w:contextualSpacing/>
              <w:rPr>
                <w:rFonts w:ascii="Open Sans" w:hAnsi="Open Sans" w:cs="Open Sans"/>
                <w:lang w:eastAsia="en-AU"/>
              </w:rPr>
            </w:pPr>
            <w:r w:rsidRPr="00CE452A">
              <w:rPr>
                <w:rFonts w:ascii="Open Sans" w:hAnsi="Open Sans" w:cs="Open Sans"/>
                <w:lang w:eastAsia="en-AU"/>
              </w:rPr>
              <w:t>The small group you are attached to</w:t>
            </w:r>
          </w:p>
          <w:p w14:paraId="0DDB92A6" w14:textId="36F1E8EC" w:rsidR="00CE452A" w:rsidRPr="00625254" w:rsidRDefault="00CE452A" w:rsidP="00625254">
            <w:pPr>
              <w:numPr>
                <w:ilvl w:val="0"/>
                <w:numId w:val="12"/>
              </w:numPr>
              <w:shd w:val="clear" w:color="auto" w:fill="FFFFFF"/>
              <w:spacing w:before="0"/>
              <w:contextualSpacing/>
              <w:rPr>
                <w:rFonts w:ascii="Open Sans" w:hAnsi="Open Sans" w:cs="Open Sans"/>
                <w:lang w:eastAsia="en-AU"/>
              </w:rPr>
            </w:pPr>
            <w:r w:rsidRPr="00CE452A">
              <w:rPr>
                <w:rFonts w:ascii="Open Sans" w:hAnsi="Open Sans" w:cs="Open Sans"/>
                <w:lang w:eastAsia="en-AU"/>
              </w:rPr>
              <w:t>The congregation you wish would never change.</w:t>
            </w:r>
          </w:p>
          <w:p w14:paraId="42FFD03E" w14:textId="77777777" w:rsidR="00E9528A" w:rsidRDefault="00E9528A" w:rsidP="00E9528A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</w:p>
          <w:p w14:paraId="3B95B143" w14:textId="6CDF0641" w:rsidR="00CE452A" w:rsidRPr="00CE452A" w:rsidRDefault="00CE452A" w:rsidP="00E9528A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  <w:r w:rsidRPr="00CE452A">
              <w:rPr>
                <w:rFonts w:ascii="Open Sans" w:hAnsi="Open Sans" w:cs="Open Sans"/>
                <w:lang w:eastAsia="en-AU"/>
              </w:rPr>
              <w:t xml:space="preserve">Yet, priests move on to different parishes, music, choirs change, groups dissolve, parishes face crises </w:t>
            </w:r>
            <w:proofErr w:type="gramStart"/>
            <w:r w:rsidRPr="00CE452A">
              <w:rPr>
                <w:rFonts w:ascii="Open Sans" w:hAnsi="Open Sans" w:cs="Open Sans"/>
                <w:lang w:eastAsia="en-AU"/>
              </w:rPr>
              <w:t>…..</w:t>
            </w:r>
            <w:proofErr w:type="gramEnd"/>
            <w:r w:rsidRPr="00CE452A">
              <w:rPr>
                <w:rFonts w:ascii="Open Sans" w:hAnsi="Open Sans" w:cs="Open Sans"/>
                <w:lang w:eastAsia="en-AU"/>
              </w:rPr>
              <w:t xml:space="preserve"> people disappoint….</w:t>
            </w:r>
          </w:p>
          <w:p w14:paraId="6297A914" w14:textId="77777777" w:rsidR="00E9528A" w:rsidRDefault="00E9528A" w:rsidP="00E9528A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</w:p>
          <w:p w14:paraId="78BE31B3" w14:textId="6AE4B243" w:rsidR="00CE452A" w:rsidRPr="00CE452A" w:rsidRDefault="00CE452A" w:rsidP="00E9528A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  <w:r w:rsidRPr="00CE452A">
              <w:rPr>
                <w:rFonts w:ascii="Open Sans" w:hAnsi="Open Sans" w:cs="Open Sans"/>
                <w:lang w:eastAsia="en-AU"/>
              </w:rPr>
              <w:t xml:space="preserve">Our spiritual journey suffers when we lose sight of the difference between manna – our temporary attachments – and </w:t>
            </w:r>
            <w:r w:rsidRPr="00CE452A">
              <w:rPr>
                <w:rFonts w:ascii="Open Sans" w:hAnsi="Open Sans" w:cs="Open Sans"/>
                <w:b/>
                <w:bCs/>
                <w:lang w:eastAsia="en-AU"/>
              </w:rPr>
              <w:t>‘the Bread of Life’ – our walk with Christ</w:t>
            </w:r>
            <w:r w:rsidRPr="00CE452A">
              <w:rPr>
                <w:rFonts w:ascii="Open Sans" w:hAnsi="Open Sans" w:cs="Open Sans"/>
                <w:lang w:eastAsia="en-AU"/>
              </w:rPr>
              <w:t>.</w:t>
            </w:r>
          </w:p>
          <w:p w14:paraId="41E1637B" w14:textId="77777777" w:rsidR="00E9528A" w:rsidRDefault="00E9528A" w:rsidP="00E9528A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</w:p>
          <w:p w14:paraId="3385A27B" w14:textId="3AF328DB" w:rsidR="00CE452A" w:rsidRPr="00CE452A" w:rsidRDefault="00CE452A" w:rsidP="00E9528A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  <w:r w:rsidRPr="00CE452A">
              <w:rPr>
                <w:rFonts w:ascii="Open Sans" w:hAnsi="Open Sans" w:cs="Open Sans"/>
                <w:lang w:eastAsia="en-AU"/>
              </w:rPr>
              <w:t xml:space="preserve">As we use all the ingredients God offers, then we become the community Jesus envisaged and we move forward and grow in faith and love. </w:t>
            </w:r>
            <w:r w:rsidR="0095697D">
              <w:rPr>
                <w:rFonts w:ascii="Open Sans" w:hAnsi="Open Sans" w:cs="Open Sans"/>
                <w:lang w:eastAsia="en-AU"/>
              </w:rPr>
              <w:t xml:space="preserve">  Jesus himself is the food for our journey together.</w:t>
            </w:r>
          </w:p>
          <w:p w14:paraId="173049DF" w14:textId="77777777" w:rsidR="00E9528A" w:rsidRDefault="00E9528A" w:rsidP="00E9528A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</w:p>
          <w:p w14:paraId="28B7054D" w14:textId="7EB23F38" w:rsidR="00CE452A" w:rsidRPr="00CE452A" w:rsidRDefault="00CE452A" w:rsidP="00E9528A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  <w:r w:rsidRPr="00CE452A">
              <w:rPr>
                <w:rFonts w:ascii="Open Sans" w:hAnsi="Open Sans" w:cs="Open Sans"/>
                <w:lang w:eastAsia="en-AU"/>
              </w:rPr>
              <w:t xml:space="preserve">The </w:t>
            </w:r>
            <w:r w:rsidRPr="00CE452A">
              <w:rPr>
                <w:rFonts w:ascii="Open Sans" w:hAnsi="Open Sans" w:cs="Open Sans"/>
                <w:b/>
                <w:bCs/>
                <w:lang w:eastAsia="en-AU"/>
              </w:rPr>
              <w:t>Eucharist</w:t>
            </w:r>
            <w:r w:rsidRPr="00CE452A">
              <w:rPr>
                <w:rFonts w:ascii="Open Sans" w:hAnsi="Open Sans" w:cs="Open Sans"/>
                <w:lang w:eastAsia="en-AU"/>
              </w:rPr>
              <w:t xml:space="preserve"> we receive builds the spiritual:</w:t>
            </w:r>
          </w:p>
          <w:p w14:paraId="105332CB" w14:textId="77777777" w:rsidR="00CE452A" w:rsidRPr="00CE452A" w:rsidRDefault="00CE452A" w:rsidP="00E9528A">
            <w:pPr>
              <w:numPr>
                <w:ilvl w:val="0"/>
                <w:numId w:val="13"/>
              </w:numPr>
              <w:shd w:val="clear" w:color="auto" w:fill="FFFFFF"/>
              <w:spacing w:before="0"/>
              <w:contextualSpacing/>
              <w:rPr>
                <w:rFonts w:ascii="Open Sans" w:hAnsi="Open Sans" w:cs="Open Sans"/>
                <w:lang w:eastAsia="en-AU"/>
              </w:rPr>
            </w:pPr>
            <w:r w:rsidRPr="00CE452A">
              <w:rPr>
                <w:rFonts w:ascii="Open Sans" w:hAnsi="Open Sans" w:cs="Open Sans"/>
                <w:lang w:eastAsia="en-AU"/>
              </w:rPr>
              <w:t>The desire to live with love, to embrace fully Christ’s teachings</w:t>
            </w:r>
          </w:p>
          <w:p w14:paraId="62D044B9" w14:textId="77777777" w:rsidR="00CE452A" w:rsidRPr="00CE452A" w:rsidRDefault="00CE452A" w:rsidP="00E9528A">
            <w:pPr>
              <w:numPr>
                <w:ilvl w:val="0"/>
                <w:numId w:val="13"/>
              </w:numPr>
              <w:shd w:val="clear" w:color="auto" w:fill="FFFFFF"/>
              <w:spacing w:before="0"/>
              <w:contextualSpacing/>
              <w:rPr>
                <w:rFonts w:ascii="Open Sans" w:hAnsi="Open Sans" w:cs="Open Sans"/>
                <w:lang w:eastAsia="en-AU"/>
              </w:rPr>
            </w:pPr>
            <w:r w:rsidRPr="00CE452A">
              <w:rPr>
                <w:rFonts w:ascii="Open Sans" w:hAnsi="Open Sans" w:cs="Open Sans"/>
                <w:lang w:eastAsia="en-AU"/>
              </w:rPr>
              <w:t>The courage to persist in this life of service</w:t>
            </w:r>
          </w:p>
          <w:p w14:paraId="6AE96923" w14:textId="77777777" w:rsidR="00CE452A" w:rsidRPr="00CE452A" w:rsidRDefault="00CE452A" w:rsidP="00E9528A">
            <w:pPr>
              <w:numPr>
                <w:ilvl w:val="0"/>
                <w:numId w:val="13"/>
              </w:numPr>
              <w:shd w:val="clear" w:color="auto" w:fill="FFFFFF"/>
              <w:spacing w:before="0"/>
              <w:contextualSpacing/>
              <w:rPr>
                <w:rFonts w:ascii="Open Sans" w:hAnsi="Open Sans" w:cs="Open Sans"/>
                <w:lang w:eastAsia="en-AU"/>
              </w:rPr>
            </w:pPr>
            <w:r w:rsidRPr="00CE452A">
              <w:rPr>
                <w:rFonts w:ascii="Open Sans" w:hAnsi="Open Sans" w:cs="Open Sans"/>
                <w:lang w:eastAsia="en-AU"/>
              </w:rPr>
              <w:t>The motivation when disillusioned to rise again</w:t>
            </w:r>
          </w:p>
          <w:p w14:paraId="278FA826" w14:textId="77777777" w:rsidR="00E9528A" w:rsidRDefault="00E9528A" w:rsidP="00E9528A">
            <w:pPr>
              <w:shd w:val="clear" w:color="auto" w:fill="FFFFFF"/>
              <w:spacing w:before="0"/>
              <w:rPr>
                <w:rFonts w:ascii="Open Sans" w:hAnsi="Open Sans" w:cs="Open Sans"/>
                <w:b/>
                <w:bCs/>
                <w:lang w:eastAsia="en-AU"/>
              </w:rPr>
            </w:pPr>
          </w:p>
          <w:p w14:paraId="17734E31" w14:textId="328EB3AC" w:rsidR="00CE452A" w:rsidRPr="00CE452A" w:rsidRDefault="00CE452A" w:rsidP="00E9528A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  <w:r w:rsidRPr="00CE452A">
              <w:rPr>
                <w:rFonts w:ascii="Open Sans" w:hAnsi="Open Sans" w:cs="Open Sans"/>
                <w:b/>
                <w:bCs/>
                <w:lang w:eastAsia="en-AU"/>
              </w:rPr>
              <w:t>Christ’s ‘Living Bread’</w:t>
            </w:r>
            <w:r w:rsidRPr="00CE452A">
              <w:rPr>
                <w:rFonts w:ascii="Open Sans" w:hAnsi="Open Sans" w:cs="Open Sans"/>
                <w:lang w:eastAsia="en-AU"/>
              </w:rPr>
              <w:t xml:space="preserve"> meets us as we encounter others, nourishing wherever we are. His sustenance fills our interactions with grace, hope and a spirit of charity that reveals understanding and solutions we could not previously see. </w:t>
            </w:r>
          </w:p>
          <w:p w14:paraId="69AAC9B1" w14:textId="77777777" w:rsidR="00625254" w:rsidRDefault="00625254" w:rsidP="00E9528A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</w:p>
          <w:p w14:paraId="3D8B659F" w14:textId="7F2FD928" w:rsidR="00CE452A" w:rsidRPr="00CE452A" w:rsidRDefault="00CE452A" w:rsidP="00E9528A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  <w:r w:rsidRPr="00CE452A">
              <w:rPr>
                <w:rFonts w:ascii="Open Sans" w:hAnsi="Open Sans" w:cs="Open Sans"/>
                <w:lang w:eastAsia="en-AU"/>
              </w:rPr>
              <w:t xml:space="preserve">Above all, we receive the </w:t>
            </w:r>
            <w:r w:rsidRPr="00CE452A">
              <w:rPr>
                <w:rFonts w:ascii="Open Sans" w:hAnsi="Open Sans" w:cs="Open Sans"/>
                <w:b/>
                <w:bCs/>
                <w:lang w:eastAsia="en-AU"/>
              </w:rPr>
              <w:t>deep peace that helps us notice new pathways opening before us and guides us in how to walk successfully with our parish community</w:t>
            </w:r>
            <w:r w:rsidRPr="00CE452A">
              <w:rPr>
                <w:rFonts w:ascii="Open Sans" w:hAnsi="Open Sans" w:cs="Open Sans"/>
                <w:lang w:eastAsia="en-AU"/>
              </w:rPr>
              <w:t>.</w:t>
            </w:r>
          </w:p>
          <w:p w14:paraId="2295FD44" w14:textId="77777777" w:rsidR="00FB1EED" w:rsidRPr="00FB1EED" w:rsidRDefault="00FB1EED" w:rsidP="00FB1EED">
            <w:pPr>
              <w:pStyle w:val="paragraph"/>
              <w:spacing w:before="0" w:beforeAutospacing="0" w:after="0" w:afterAutospacing="0"/>
              <w:textAlignment w:val="baseline"/>
              <w:rPr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</w:pPr>
          </w:p>
          <w:p w14:paraId="2F5AC5EC" w14:textId="77777777" w:rsidR="0095697D" w:rsidRDefault="0095697D" w:rsidP="00FB1EE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  <w:lang w:val="en-AU"/>
              </w:rPr>
            </w:pPr>
          </w:p>
          <w:p w14:paraId="4C08B4CE" w14:textId="77777777" w:rsidR="0095697D" w:rsidRDefault="0095697D" w:rsidP="00FB1EE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color w:val="2F5496" w:themeColor="accent1" w:themeShade="BF"/>
                <w:sz w:val="28"/>
                <w:szCs w:val="28"/>
              </w:rPr>
            </w:pPr>
          </w:p>
          <w:p w14:paraId="76B7AB34" w14:textId="77777777" w:rsidR="00625254" w:rsidRDefault="00625254" w:rsidP="00FB1EE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color w:val="2F5496" w:themeColor="accent1" w:themeShade="BF"/>
                <w:sz w:val="28"/>
                <w:szCs w:val="28"/>
              </w:rPr>
            </w:pPr>
          </w:p>
          <w:p w14:paraId="451929D4" w14:textId="77777777" w:rsidR="009977A7" w:rsidRDefault="009977A7" w:rsidP="00FB1EE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color w:val="2F5496" w:themeColor="accent1" w:themeShade="BF"/>
                <w:sz w:val="28"/>
                <w:szCs w:val="28"/>
              </w:rPr>
            </w:pPr>
          </w:p>
          <w:p w14:paraId="62D2AD5D" w14:textId="77777777" w:rsidR="0095697D" w:rsidRDefault="0095697D" w:rsidP="00FB1EE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color w:val="2F5496" w:themeColor="accent1" w:themeShade="BF"/>
                <w:sz w:val="28"/>
                <w:szCs w:val="28"/>
              </w:rPr>
            </w:pPr>
          </w:p>
          <w:p w14:paraId="23DE0E85" w14:textId="77777777" w:rsidR="0095697D" w:rsidRDefault="0095697D" w:rsidP="00FB1EE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color w:val="2F5496" w:themeColor="accent1" w:themeShade="BF"/>
                <w:sz w:val="28"/>
                <w:szCs w:val="28"/>
              </w:rPr>
            </w:pPr>
          </w:p>
          <w:p w14:paraId="232CBA22" w14:textId="4751B01C" w:rsidR="009036FF" w:rsidRPr="00CE452A" w:rsidRDefault="009036FF" w:rsidP="00FB1EED">
            <w:pPr>
              <w:pStyle w:val="paragraph"/>
              <w:spacing w:before="0" w:beforeAutospacing="0" w:after="0" w:afterAutospacing="0"/>
              <w:textAlignment w:val="baseline"/>
              <w:rPr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  <w:lang w:val="en-AU"/>
              </w:rPr>
            </w:pPr>
            <w:r>
              <w:rPr>
                <w:rStyle w:val="normaltextrun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  <w:lang w:val="en-AU"/>
              </w:rPr>
              <w:lastRenderedPageBreak/>
              <w:t>Conclusion</w:t>
            </w:r>
          </w:p>
          <w:p w14:paraId="03549C0E" w14:textId="77777777" w:rsidR="00CE452A" w:rsidRPr="00CE452A" w:rsidRDefault="00CE452A" w:rsidP="00CE452A">
            <w:pPr>
              <w:shd w:val="clear" w:color="auto" w:fill="FFFFFF"/>
              <w:spacing w:after="150"/>
              <w:rPr>
                <w:rFonts w:ascii="Open Sans" w:hAnsi="Open Sans" w:cs="Open Sans"/>
                <w:lang w:eastAsia="en-AU"/>
              </w:rPr>
            </w:pPr>
            <w:r w:rsidRPr="00CE452A">
              <w:rPr>
                <w:rFonts w:ascii="Open Sans" w:hAnsi="Open Sans" w:cs="Open Sans"/>
                <w:lang w:eastAsia="en-AU"/>
              </w:rPr>
              <w:t xml:space="preserve">This evening / morning </w:t>
            </w:r>
            <w:proofErr w:type="gramStart"/>
            <w:r w:rsidRPr="00CE452A">
              <w:rPr>
                <w:rFonts w:ascii="Open Sans" w:hAnsi="Open Sans" w:cs="Open Sans"/>
                <w:b/>
                <w:bCs/>
                <w:lang w:eastAsia="en-AU"/>
              </w:rPr>
              <w:t>consider</w:t>
            </w:r>
            <w:proofErr w:type="gramEnd"/>
            <w:r w:rsidRPr="00CE452A">
              <w:rPr>
                <w:rFonts w:ascii="Open Sans" w:hAnsi="Open Sans" w:cs="Open Sans"/>
                <w:b/>
                <w:bCs/>
                <w:lang w:eastAsia="en-AU"/>
              </w:rPr>
              <w:t xml:space="preserve"> these questions</w:t>
            </w:r>
            <w:r w:rsidRPr="00CE452A">
              <w:rPr>
                <w:rFonts w:ascii="Open Sans" w:hAnsi="Open Sans" w:cs="Open Sans"/>
                <w:lang w:eastAsia="en-AU"/>
              </w:rPr>
              <w:t>:</w:t>
            </w:r>
          </w:p>
          <w:p w14:paraId="75C023D0" w14:textId="1212BFD1" w:rsidR="00625254" w:rsidRPr="00625254" w:rsidRDefault="00625254" w:rsidP="00625254">
            <w:pPr>
              <w:shd w:val="clear" w:color="auto" w:fill="FFFFFF"/>
              <w:spacing w:after="150" w:line="276" w:lineRule="auto"/>
              <w:ind w:left="720"/>
              <w:contextualSpacing/>
              <w:rPr>
                <w:rFonts w:ascii="Open Sans" w:hAnsi="Open Sans" w:cs="Open Sans"/>
                <w:lang w:eastAsia="en-AU"/>
              </w:rPr>
            </w:pPr>
            <w:r w:rsidRPr="00625254">
              <w:rPr>
                <w:rFonts w:ascii="Open Sans" w:hAnsi="Open Sans" w:cs="Open Sans"/>
                <w:noProof/>
                <w:lang w:eastAsia="en-AU"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18D724EC" wp14:editId="3B946188">
                      <wp:simplePos x="0" y="0"/>
                      <wp:positionH relativeFrom="column">
                        <wp:posOffset>149225</wp:posOffset>
                      </wp:positionH>
                      <wp:positionV relativeFrom="paragraph">
                        <wp:posOffset>295275</wp:posOffset>
                      </wp:positionV>
                      <wp:extent cx="5924550" cy="447675"/>
                      <wp:effectExtent l="133350" t="133350" r="133350" b="161925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24550" cy="447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>
                                <a:outerShdw blurRad="107950" dist="12700" dir="5400000" algn="ctr">
                                  <a:srgbClr val="000000"/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soft" dir="t">
                                  <a:rot lat="0" lon="0" rev="0"/>
                                </a:lightRig>
                              </a:scene3d>
                              <a:sp3d contourW="44450" prstMaterial="matte">
                                <a:bevelT w="63500" h="63500" prst="artDeco"/>
                                <a:contourClr>
                                  <a:srgbClr val="FFFFFF"/>
                                </a:contourClr>
                              </a:sp3d>
                            </wps:spPr>
                            <wps:txbx>
                              <w:txbxContent>
                                <w:p w14:paraId="6C9F96EE" w14:textId="77777777" w:rsidR="00625254" w:rsidRPr="00625254" w:rsidRDefault="00625254" w:rsidP="00625254">
                                  <w:pPr>
                                    <w:shd w:val="clear" w:color="auto" w:fill="FFFFFF"/>
                                    <w:spacing w:after="150" w:line="276" w:lineRule="auto"/>
                                    <w:ind w:left="720"/>
                                    <w:contextualSpacing/>
                                    <w:jc w:val="center"/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color w:val="C00000"/>
                                      <w:sz w:val="28"/>
                                      <w:szCs w:val="28"/>
                                      <w:lang w:eastAsia="en-AU"/>
                                    </w:rPr>
                                  </w:pPr>
                                  <w:r w:rsidRPr="00625254"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color w:val="C00000"/>
                                      <w:sz w:val="28"/>
                                      <w:szCs w:val="28"/>
                                      <w:lang w:eastAsia="en-AU"/>
                                    </w:rPr>
                                    <w:t>What are my needs in this journey with Christ?</w:t>
                                  </w:r>
                                </w:p>
                                <w:p w14:paraId="74F5374F" w14:textId="170847E0" w:rsidR="00625254" w:rsidRDefault="00625254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8D724E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7" type="#_x0000_t202" style="position:absolute;left:0;text-align:left;margin-left:11.75pt;margin-top:23.25pt;width:466.5pt;height:35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" stroked="f">
                      <v:shadow on="t" color="black" offset="0,1pt"/>
                      <v:textbox>
                        <w:txbxContent>
                          <w:p w14:paraId="6C9F96EE" w14:textId="77777777" w:rsidR="00625254" w:rsidRPr="00625254" w:rsidRDefault="00625254" w:rsidP="00625254">
                            <w:pPr>
                              <w:shd w:val="clear" w:color="auto" w:fill="FFFFFF"/>
                              <w:spacing w:after="150" w:line="276" w:lineRule="auto"/>
                              <w:ind w:left="720"/>
                              <w:contextualSpacing/>
                              <w:jc w:val="center"/>
                              <w:rPr>
                                <w:rFonts w:ascii="Open Sans" w:hAnsi="Open Sans" w:cs="Open San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lang w:eastAsia="en-AU"/>
                              </w:rPr>
                            </w:pPr>
                            <w:r w:rsidRPr="00625254">
                              <w:rPr>
                                <w:rFonts w:ascii="Open Sans" w:hAnsi="Open Sans" w:cs="Open San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lang w:eastAsia="en-AU"/>
                              </w:rPr>
                              <w:t>What are my needs in this journey with Christ?</w:t>
                            </w:r>
                          </w:p>
                          <w:p w14:paraId="74F5374F" w14:textId="170847E0" w:rsidR="00625254" w:rsidRDefault="00625254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6FEBF1BF" w14:textId="26A03C49" w:rsidR="00625254" w:rsidRPr="00625254" w:rsidRDefault="00625254" w:rsidP="00625254">
            <w:pPr>
              <w:shd w:val="clear" w:color="auto" w:fill="FFFFFF"/>
              <w:spacing w:after="150" w:line="276" w:lineRule="auto"/>
              <w:ind w:left="360"/>
              <w:contextualSpacing/>
              <w:jc w:val="center"/>
              <w:rPr>
                <w:rFonts w:ascii="Open Sans" w:hAnsi="Open Sans" w:cs="Open Sans"/>
                <w:b/>
                <w:bCs/>
                <w:lang w:eastAsia="en-AU"/>
              </w:rPr>
            </w:pPr>
            <w:r w:rsidRPr="00625254">
              <w:rPr>
                <w:rFonts w:ascii="Open Sans" w:hAnsi="Open Sans" w:cs="Open Sans"/>
                <w:b/>
                <w:bCs/>
                <w:lang w:eastAsia="en-AU"/>
              </w:rPr>
              <w:t>AND</w:t>
            </w:r>
          </w:p>
          <w:p w14:paraId="346AB454" w14:textId="31038401" w:rsidR="00625254" w:rsidRDefault="00625254" w:rsidP="00625254">
            <w:pPr>
              <w:shd w:val="clear" w:color="auto" w:fill="FFFFFF"/>
              <w:spacing w:after="150" w:line="276" w:lineRule="auto"/>
              <w:ind w:left="360"/>
              <w:contextualSpacing/>
              <w:rPr>
                <w:rFonts w:ascii="Open Sans" w:hAnsi="Open Sans" w:cs="Open Sans"/>
                <w:lang w:eastAsia="en-AU"/>
              </w:rPr>
            </w:pPr>
            <w:r w:rsidRPr="00625254">
              <w:rPr>
                <w:rFonts w:ascii="Open Sans" w:hAnsi="Open Sans" w:cs="Open Sans"/>
                <w:noProof/>
                <w:lang w:eastAsia="en-AU"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7248F83F" wp14:editId="1BAA5BA3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419735</wp:posOffset>
                      </wp:positionV>
                      <wp:extent cx="5924550" cy="676275"/>
                      <wp:effectExtent l="133350" t="133350" r="133350" b="161925"/>
                      <wp:wrapSquare wrapText="bothSides"/>
                      <wp:docPr id="171230683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24550" cy="676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  <a:effectLst>
                                <a:outerShdw blurRad="107950" dist="12700" dir="5400000" algn="ctr">
                                  <a:srgbClr val="000000"/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soft" dir="t">
                                  <a:rot lat="0" lon="0" rev="0"/>
                                </a:lightRig>
                              </a:scene3d>
                              <a:sp3d contourW="44450" prstMaterial="matte">
                                <a:bevelT w="63500" h="63500" prst="artDeco"/>
                                <a:contourClr>
                                  <a:srgbClr val="FFFFFF"/>
                                </a:contourClr>
                              </a:sp3d>
                            </wps:spPr>
                            <wps:txbx>
                              <w:txbxContent>
                                <w:p w14:paraId="634EF230" w14:textId="77777777" w:rsidR="00625254" w:rsidRPr="00625254" w:rsidRDefault="00625254" w:rsidP="00625254">
                                  <w:pPr>
                                    <w:shd w:val="clear" w:color="auto" w:fill="FFFFFF"/>
                                    <w:spacing w:after="150" w:line="276" w:lineRule="auto"/>
                                    <w:ind w:left="720"/>
                                    <w:contextualSpacing/>
                                    <w:jc w:val="center"/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color w:val="C00000"/>
                                      <w:sz w:val="28"/>
                                      <w:szCs w:val="28"/>
                                      <w:lang w:eastAsia="en-AU"/>
                                    </w:rPr>
                                  </w:pPr>
                                  <w:r w:rsidRPr="00625254">
                                    <w:rPr>
                                      <w:rFonts w:ascii="Open Sans" w:hAnsi="Open Sans" w:cs="Open Sans"/>
                                      <w:b/>
                                      <w:bCs/>
                                      <w:color w:val="C00000"/>
                                      <w:sz w:val="28"/>
                                      <w:szCs w:val="28"/>
                                      <w:lang w:eastAsia="en-AU"/>
                                    </w:rPr>
                                    <w:t>How well am I working with others on our Journey with Christ?</w:t>
                                  </w:r>
                                </w:p>
                                <w:p w14:paraId="3E4E0F1F" w14:textId="04BEDFDA" w:rsidR="00625254" w:rsidRDefault="00625254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48F83F" id="_x0000_s1028" type="#_x0000_t202" style="position:absolute;left:0;text-align:left;margin-left:11pt;margin-top:33.05pt;width:466.5pt;height:53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" stroked="f">
                      <v:shadow on="t" color="black" offset="0,1pt"/>
                      <v:textbox>
                        <w:txbxContent>
                          <w:p w14:paraId="634EF230" w14:textId="77777777" w:rsidR="00625254" w:rsidRPr="00625254" w:rsidRDefault="00625254" w:rsidP="00625254">
                            <w:pPr>
                              <w:shd w:val="clear" w:color="auto" w:fill="FFFFFF"/>
                              <w:spacing w:after="150" w:line="276" w:lineRule="auto"/>
                              <w:ind w:left="720"/>
                              <w:contextualSpacing/>
                              <w:jc w:val="center"/>
                              <w:rPr>
                                <w:rFonts w:ascii="Open Sans" w:hAnsi="Open Sans" w:cs="Open San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lang w:eastAsia="en-AU"/>
                              </w:rPr>
                            </w:pPr>
                            <w:r w:rsidRPr="00625254">
                              <w:rPr>
                                <w:rFonts w:ascii="Open Sans" w:hAnsi="Open Sans" w:cs="Open San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lang w:eastAsia="en-AU"/>
                              </w:rPr>
                              <w:t>How well am I working with others on our Journey with Christ?</w:t>
                            </w:r>
                          </w:p>
                          <w:p w14:paraId="3E4E0F1F" w14:textId="04BEDFDA" w:rsidR="00625254" w:rsidRDefault="00625254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5523179F" w14:textId="6AA758B8" w:rsidR="00625254" w:rsidRDefault="00625254" w:rsidP="00625254">
            <w:pPr>
              <w:shd w:val="clear" w:color="auto" w:fill="FFFFFF"/>
              <w:spacing w:after="150" w:line="276" w:lineRule="auto"/>
              <w:ind w:left="360"/>
              <w:contextualSpacing/>
              <w:rPr>
                <w:rFonts w:ascii="Open Sans" w:hAnsi="Open Sans" w:cs="Open Sans"/>
                <w:lang w:eastAsia="en-AU"/>
              </w:rPr>
            </w:pPr>
          </w:p>
          <w:p w14:paraId="027BF662" w14:textId="700CEB34" w:rsidR="00CE452A" w:rsidRPr="00CE452A" w:rsidRDefault="00CE452A" w:rsidP="0095697D">
            <w:pPr>
              <w:shd w:val="clear" w:color="auto" w:fill="FFFFFF"/>
              <w:spacing w:after="150" w:line="276" w:lineRule="auto"/>
              <w:ind w:left="720"/>
              <w:contextualSpacing/>
              <w:rPr>
                <w:rFonts w:ascii="Open Sans" w:hAnsi="Open Sans" w:cs="Open Sans"/>
                <w:lang w:eastAsia="en-AU"/>
              </w:rPr>
            </w:pPr>
          </w:p>
          <w:p w14:paraId="4AE3F367" w14:textId="45B1C33C" w:rsidR="00BD624E" w:rsidRPr="00CE452A" w:rsidRDefault="00CE452A" w:rsidP="009F09FB">
            <w:pPr>
              <w:shd w:val="clear" w:color="auto" w:fill="FFFFFF"/>
              <w:spacing w:after="150"/>
              <w:rPr>
                <w:rFonts w:ascii="Open Sans" w:hAnsi="Open Sans" w:cs="Open Sans"/>
                <w:lang w:eastAsia="en-AU"/>
              </w:rPr>
            </w:pPr>
            <w:r w:rsidRPr="00CE452A">
              <w:rPr>
                <w:rFonts w:ascii="Open Sans" w:hAnsi="Open Sans" w:cs="Open Sans"/>
                <w:lang w:eastAsia="en-AU"/>
              </w:rPr>
              <w:t>Let us walk together on this Christian Journey using all the gifts God gives us, individually and as a Parish Community.</w:t>
            </w:r>
            <w:r w:rsidRPr="00CE452A">
              <w:rPr>
                <w:rFonts w:ascii="Aptos" w:eastAsia="Aptos" w:hAnsi="Aptos"/>
                <w:noProof/>
                <w:kern w:val="2"/>
                <w:lang w:eastAsia="en-US"/>
                <w14:ligatures w14:val="standardContextual"/>
              </w:rPr>
              <w:t xml:space="preserve"> </w:t>
            </w:r>
          </w:p>
        </w:tc>
      </w:tr>
    </w:tbl>
    <w:p w14:paraId="4D10C124" w14:textId="61FA2D21" w:rsidR="000271C3" w:rsidRDefault="000271C3" w:rsidP="00722991">
      <w:pPr>
        <w:rPr>
          <w:rFonts w:ascii="Open Sans" w:hAnsi="Open Sans" w:cs="Open Sans"/>
        </w:rPr>
      </w:pPr>
    </w:p>
    <w:p w14:paraId="5D00623E" w14:textId="77777777" w:rsidR="00625254" w:rsidRDefault="00625254" w:rsidP="00722991">
      <w:pPr>
        <w:rPr>
          <w:rFonts w:ascii="Open Sans" w:hAnsi="Open Sans" w:cs="Open Sans"/>
        </w:rPr>
      </w:pPr>
    </w:p>
    <w:p w14:paraId="27F3BE26" w14:textId="77777777" w:rsidR="00625254" w:rsidRDefault="00625254" w:rsidP="00722991">
      <w:pPr>
        <w:rPr>
          <w:rFonts w:ascii="Open Sans" w:hAnsi="Open Sans" w:cs="Open Sans"/>
        </w:rPr>
      </w:pPr>
    </w:p>
    <w:p w14:paraId="40E5E9C2" w14:textId="77777777" w:rsidR="00625254" w:rsidRDefault="00625254" w:rsidP="00722991">
      <w:pPr>
        <w:rPr>
          <w:rFonts w:ascii="Open Sans" w:hAnsi="Open Sans" w:cs="Open Sans"/>
        </w:rPr>
      </w:pPr>
    </w:p>
    <w:p w14:paraId="39CAEEC6" w14:textId="77777777" w:rsidR="00625254" w:rsidRDefault="00625254" w:rsidP="00722991">
      <w:pPr>
        <w:rPr>
          <w:rFonts w:ascii="Open Sans" w:hAnsi="Open Sans" w:cs="Open Sans"/>
        </w:rPr>
      </w:pPr>
    </w:p>
    <w:p w14:paraId="0A9CA651" w14:textId="77777777" w:rsidR="00625254" w:rsidRDefault="00625254" w:rsidP="00722991">
      <w:pPr>
        <w:rPr>
          <w:rFonts w:ascii="Open Sans" w:hAnsi="Open Sans" w:cs="Open Sans"/>
        </w:rPr>
      </w:pPr>
    </w:p>
    <w:p w14:paraId="76635C29" w14:textId="77777777" w:rsidR="00625254" w:rsidRDefault="00625254" w:rsidP="00722991">
      <w:pPr>
        <w:rPr>
          <w:rFonts w:ascii="Open Sans" w:hAnsi="Open Sans" w:cs="Open Sans"/>
        </w:rPr>
      </w:pPr>
    </w:p>
    <w:p w14:paraId="37FCE5A9" w14:textId="77777777" w:rsidR="00625254" w:rsidRDefault="00625254" w:rsidP="00722991">
      <w:pPr>
        <w:rPr>
          <w:rFonts w:ascii="Open Sans" w:hAnsi="Open Sans" w:cs="Open Sans"/>
        </w:rPr>
      </w:pPr>
    </w:p>
    <w:p w14:paraId="29BB8487" w14:textId="77777777" w:rsidR="00625254" w:rsidRDefault="00625254" w:rsidP="00722991">
      <w:pPr>
        <w:rPr>
          <w:rFonts w:ascii="Open Sans" w:hAnsi="Open Sans" w:cs="Open Sans"/>
        </w:rPr>
      </w:pPr>
    </w:p>
    <w:p w14:paraId="1DDF501D" w14:textId="77777777" w:rsidR="00625254" w:rsidRDefault="00625254" w:rsidP="00722991">
      <w:pPr>
        <w:rPr>
          <w:rFonts w:ascii="Open Sans" w:hAnsi="Open Sans" w:cs="Open Sans"/>
        </w:rPr>
      </w:pPr>
    </w:p>
    <w:p w14:paraId="0F60DD35" w14:textId="77777777" w:rsidR="00625254" w:rsidRDefault="00625254" w:rsidP="00722991">
      <w:pPr>
        <w:rPr>
          <w:rFonts w:ascii="Open Sans" w:hAnsi="Open Sans" w:cs="Open Sans"/>
        </w:rPr>
      </w:pPr>
    </w:p>
    <w:p w14:paraId="7E16CF7F" w14:textId="77777777" w:rsidR="00625254" w:rsidRDefault="00625254" w:rsidP="00722991">
      <w:pPr>
        <w:rPr>
          <w:rFonts w:ascii="Open Sans" w:hAnsi="Open Sans" w:cs="Open Sans"/>
        </w:rPr>
      </w:pPr>
    </w:p>
    <w:p w14:paraId="3D28DFB3" w14:textId="77777777" w:rsidR="00625254" w:rsidRPr="006C10B3" w:rsidRDefault="00625254" w:rsidP="00625254">
      <w:pPr>
        <w:jc w:val="center"/>
        <w:rPr>
          <w:rFonts w:ascii="Open Sans" w:hAnsi="Open Sans" w:cs="Open Sans"/>
          <w:b/>
          <w:bCs/>
          <w:color w:val="3B3838"/>
        </w:rPr>
      </w:pPr>
      <w:r w:rsidRPr="006C10B3">
        <w:rPr>
          <w:rFonts w:ascii="Open Sans" w:hAnsi="Open Sans" w:cs="Open Sans"/>
          <w:b/>
          <w:bCs/>
          <w:color w:val="3B3838"/>
        </w:rPr>
        <w:t>Parish Renewal Team</w:t>
      </w:r>
    </w:p>
    <w:p w14:paraId="641AB110" w14:textId="77777777" w:rsidR="00625254" w:rsidRPr="006C10B3" w:rsidRDefault="00625254" w:rsidP="00625254">
      <w:pPr>
        <w:jc w:val="center"/>
        <w:rPr>
          <w:rFonts w:ascii="Open Sans" w:hAnsi="Open Sans" w:cs="Open Sans"/>
          <w:b/>
          <w:bCs/>
          <w:color w:val="3B3838"/>
        </w:rPr>
      </w:pPr>
      <w:r w:rsidRPr="006C10B3">
        <w:rPr>
          <w:rFonts w:ascii="Open Sans" w:hAnsi="Open Sans" w:cs="Open Sans"/>
          <w:b/>
          <w:bCs/>
          <w:color w:val="3B3838"/>
        </w:rPr>
        <w:t>450 Hay Street, Perth</w:t>
      </w:r>
    </w:p>
    <w:p w14:paraId="6F07A740" w14:textId="77777777" w:rsidR="00625254" w:rsidRPr="006C10B3" w:rsidRDefault="00625254" w:rsidP="00625254">
      <w:pPr>
        <w:jc w:val="center"/>
        <w:rPr>
          <w:rFonts w:ascii="Open Sans" w:hAnsi="Open Sans" w:cs="Open Sans"/>
          <w:b/>
          <w:bCs/>
          <w:color w:val="3B3838"/>
        </w:rPr>
      </w:pPr>
      <w:r w:rsidRPr="006C10B3">
        <w:rPr>
          <w:rFonts w:ascii="Open Sans" w:hAnsi="Open Sans" w:cs="Open Sans"/>
          <w:b/>
          <w:bCs/>
          <w:color w:val="3B3838"/>
        </w:rPr>
        <w:t>Ph: 6104 3699 Tues - Thurs</w:t>
      </w:r>
    </w:p>
    <w:p w14:paraId="13A8266F" w14:textId="77777777" w:rsidR="00625254" w:rsidRPr="00177644" w:rsidRDefault="00625254" w:rsidP="00625254">
      <w:pPr>
        <w:jc w:val="center"/>
        <w:rPr>
          <w:rFonts w:ascii="Open Sans" w:hAnsi="Open Sans" w:cs="Open Sans"/>
          <w:lang w:val="en-GB"/>
        </w:rPr>
      </w:pPr>
      <w:hyperlink r:id="rId10" w:history="1">
        <w:r w:rsidRPr="006C10B3">
          <w:rPr>
            <w:rFonts w:ascii="Open Sans" w:hAnsi="Open Sans" w:cs="Open Sans"/>
            <w:b/>
            <w:bCs/>
            <w:color w:val="0563C1"/>
            <w:u w:val="single"/>
          </w:rPr>
          <w:t>www.parishrenewal.com.au</w:t>
        </w:r>
      </w:hyperlink>
    </w:p>
    <w:p w14:paraId="7BB72C3B" w14:textId="77777777" w:rsidR="00625254" w:rsidRPr="00625254" w:rsidRDefault="00625254" w:rsidP="00722991">
      <w:pPr>
        <w:rPr>
          <w:rFonts w:ascii="Open Sans" w:hAnsi="Open Sans" w:cs="Open Sans"/>
          <w:lang w:val="en-GB"/>
        </w:rPr>
      </w:pPr>
    </w:p>
    <w:sectPr w:rsidR="00625254" w:rsidRPr="00625254" w:rsidSect="00DF3420">
      <w:headerReference w:type="default" r:id="rId11"/>
      <w:pgSz w:w="11906" w:h="16838"/>
      <w:pgMar w:top="1134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FA82C8" w14:textId="77777777" w:rsidR="00ED4BC7" w:rsidRDefault="00ED4BC7">
      <w:r>
        <w:separator/>
      </w:r>
    </w:p>
  </w:endnote>
  <w:endnote w:type="continuationSeparator" w:id="0">
    <w:p w14:paraId="7D86BEA8" w14:textId="77777777" w:rsidR="00ED4BC7" w:rsidRDefault="00ED4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41F8BD" w14:textId="77777777" w:rsidR="00ED4BC7" w:rsidRDefault="00ED4BC7">
      <w:r>
        <w:separator/>
      </w:r>
    </w:p>
  </w:footnote>
  <w:footnote w:type="continuationSeparator" w:id="0">
    <w:p w14:paraId="5915AAEA" w14:textId="77777777" w:rsidR="00ED4BC7" w:rsidRDefault="00ED4B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E7C4D0" w14:textId="67402510" w:rsidR="0095697D" w:rsidRDefault="0095697D" w:rsidP="0095697D">
    <w:pPr>
      <w:pStyle w:val="Header"/>
      <w:jc w:val="center"/>
    </w:pPr>
    <w:r>
      <w:rPr>
        <w:noProof/>
      </w:rPr>
      <w:drawing>
        <wp:inline distT="0" distB="0" distL="0" distR="0" wp14:anchorId="3ED9EE5D" wp14:editId="499A4CE3">
          <wp:extent cx="628650" cy="62865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66F149A" w14:textId="7F66F2E7" w:rsidR="00477829" w:rsidRDefault="0047782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F6715"/>
    <w:multiLevelType w:val="hybridMultilevel"/>
    <w:tmpl w:val="BB567A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43218"/>
    <w:multiLevelType w:val="hybridMultilevel"/>
    <w:tmpl w:val="09381A3E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714063"/>
    <w:multiLevelType w:val="hybridMultilevel"/>
    <w:tmpl w:val="920670DE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F00CEE"/>
    <w:multiLevelType w:val="multilevel"/>
    <w:tmpl w:val="CD221DC2"/>
    <w:styleLink w:val="CurrentList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64D71AE"/>
    <w:multiLevelType w:val="hybridMultilevel"/>
    <w:tmpl w:val="E848BC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C46D3F"/>
    <w:multiLevelType w:val="hybridMultilevel"/>
    <w:tmpl w:val="8E6C4C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FD7165"/>
    <w:multiLevelType w:val="hybridMultilevel"/>
    <w:tmpl w:val="0AB2B01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BE46D8"/>
    <w:multiLevelType w:val="hybridMultilevel"/>
    <w:tmpl w:val="FA9CDE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5348E0"/>
    <w:multiLevelType w:val="hybridMultilevel"/>
    <w:tmpl w:val="17CE881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7D7D96"/>
    <w:multiLevelType w:val="hybridMultilevel"/>
    <w:tmpl w:val="5FD83C1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A70D16"/>
    <w:multiLevelType w:val="hybridMultilevel"/>
    <w:tmpl w:val="4B76615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477EFD"/>
    <w:multiLevelType w:val="hybridMultilevel"/>
    <w:tmpl w:val="F736538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F05F92"/>
    <w:multiLevelType w:val="hybridMultilevel"/>
    <w:tmpl w:val="7514FBC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394FCA"/>
    <w:multiLevelType w:val="hybridMultilevel"/>
    <w:tmpl w:val="70E0AB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7648579">
    <w:abstractNumId w:val="3"/>
  </w:num>
  <w:num w:numId="2" w16cid:durableId="1718772004">
    <w:abstractNumId w:val="9"/>
  </w:num>
  <w:num w:numId="3" w16cid:durableId="1923485273">
    <w:abstractNumId w:val="8"/>
  </w:num>
  <w:num w:numId="4" w16cid:durableId="1936555147">
    <w:abstractNumId w:val="2"/>
  </w:num>
  <w:num w:numId="5" w16cid:durableId="181404519">
    <w:abstractNumId w:val="6"/>
  </w:num>
  <w:num w:numId="6" w16cid:durableId="934679089">
    <w:abstractNumId w:val="1"/>
  </w:num>
  <w:num w:numId="7" w16cid:durableId="675811072">
    <w:abstractNumId w:val="4"/>
  </w:num>
  <w:num w:numId="8" w16cid:durableId="21908463">
    <w:abstractNumId w:val="10"/>
  </w:num>
  <w:num w:numId="9" w16cid:durableId="1971396348">
    <w:abstractNumId w:val="12"/>
  </w:num>
  <w:num w:numId="10" w16cid:durableId="1674255824">
    <w:abstractNumId w:val="11"/>
  </w:num>
  <w:num w:numId="11" w16cid:durableId="1303655680">
    <w:abstractNumId w:val="7"/>
  </w:num>
  <w:num w:numId="12" w16cid:durableId="886919900">
    <w:abstractNumId w:val="13"/>
  </w:num>
  <w:num w:numId="13" w16cid:durableId="630983944">
    <w:abstractNumId w:val="0"/>
  </w:num>
  <w:num w:numId="14" w16cid:durableId="1185628137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C8B"/>
    <w:rsid w:val="0000617F"/>
    <w:rsid w:val="00006DF8"/>
    <w:rsid w:val="00012B99"/>
    <w:rsid w:val="00020AE1"/>
    <w:rsid w:val="000271C3"/>
    <w:rsid w:val="000349F7"/>
    <w:rsid w:val="00036620"/>
    <w:rsid w:val="000642DB"/>
    <w:rsid w:val="00065B6D"/>
    <w:rsid w:val="00070319"/>
    <w:rsid w:val="000707D4"/>
    <w:rsid w:val="00071162"/>
    <w:rsid w:val="0007224A"/>
    <w:rsid w:val="00073409"/>
    <w:rsid w:val="0008212E"/>
    <w:rsid w:val="00085440"/>
    <w:rsid w:val="00085898"/>
    <w:rsid w:val="00093239"/>
    <w:rsid w:val="0009645F"/>
    <w:rsid w:val="000A1566"/>
    <w:rsid w:val="000A214B"/>
    <w:rsid w:val="000A555F"/>
    <w:rsid w:val="000B24E8"/>
    <w:rsid w:val="000B769A"/>
    <w:rsid w:val="000B7FDC"/>
    <w:rsid w:val="000D173B"/>
    <w:rsid w:val="000E277E"/>
    <w:rsid w:val="000E2B21"/>
    <w:rsid w:val="000E2EF6"/>
    <w:rsid w:val="000F63FE"/>
    <w:rsid w:val="00101993"/>
    <w:rsid w:val="001070E8"/>
    <w:rsid w:val="0010761F"/>
    <w:rsid w:val="00113C47"/>
    <w:rsid w:val="00114589"/>
    <w:rsid w:val="00115832"/>
    <w:rsid w:val="00140D2F"/>
    <w:rsid w:val="00142A29"/>
    <w:rsid w:val="00146683"/>
    <w:rsid w:val="00152ED4"/>
    <w:rsid w:val="001656D6"/>
    <w:rsid w:val="0017150C"/>
    <w:rsid w:val="00175A42"/>
    <w:rsid w:val="0018083B"/>
    <w:rsid w:val="001902DD"/>
    <w:rsid w:val="00195D59"/>
    <w:rsid w:val="001A1D6D"/>
    <w:rsid w:val="001B7668"/>
    <w:rsid w:val="001C7AD5"/>
    <w:rsid w:val="001D15AA"/>
    <w:rsid w:val="001D5159"/>
    <w:rsid w:val="001E266E"/>
    <w:rsid w:val="001F15EE"/>
    <w:rsid w:val="001F52E7"/>
    <w:rsid w:val="001F5B79"/>
    <w:rsid w:val="00202925"/>
    <w:rsid w:val="002041B5"/>
    <w:rsid w:val="00210AEC"/>
    <w:rsid w:val="0021321E"/>
    <w:rsid w:val="00226CDD"/>
    <w:rsid w:val="00226FE4"/>
    <w:rsid w:val="00230682"/>
    <w:rsid w:val="00230852"/>
    <w:rsid w:val="002313E8"/>
    <w:rsid w:val="00241F7B"/>
    <w:rsid w:val="002500E1"/>
    <w:rsid w:val="00255907"/>
    <w:rsid w:val="00255A8E"/>
    <w:rsid w:val="00257105"/>
    <w:rsid w:val="002667C7"/>
    <w:rsid w:val="00281E7B"/>
    <w:rsid w:val="00291036"/>
    <w:rsid w:val="002A4BB2"/>
    <w:rsid w:val="002B0068"/>
    <w:rsid w:val="002B0116"/>
    <w:rsid w:val="002B081F"/>
    <w:rsid w:val="002B08A4"/>
    <w:rsid w:val="002B5D35"/>
    <w:rsid w:val="002D0C0A"/>
    <w:rsid w:val="002D41AD"/>
    <w:rsid w:val="002D5C12"/>
    <w:rsid w:val="002D7B16"/>
    <w:rsid w:val="002E6FB6"/>
    <w:rsid w:val="002F677A"/>
    <w:rsid w:val="00302A58"/>
    <w:rsid w:val="00304545"/>
    <w:rsid w:val="003123DB"/>
    <w:rsid w:val="00314041"/>
    <w:rsid w:val="00314D09"/>
    <w:rsid w:val="00321705"/>
    <w:rsid w:val="00331ABC"/>
    <w:rsid w:val="00334D55"/>
    <w:rsid w:val="00341D3F"/>
    <w:rsid w:val="00344BF7"/>
    <w:rsid w:val="00345BFB"/>
    <w:rsid w:val="003467FA"/>
    <w:rsid w:val="00347C4E"/>
    <w:rsid w:val="00360549"/>
    <w:rsid w:val="00361153"/>
    <w:rsid w:val="003736DA"/>
    <w:rsid w:val="00374938"/>
    <w:rsid w:val="0038585D"/>
    <w:rsid w:val="0038701E"/>
    <w:rsid w:val="00394CDE"/>
    <w:rsid w:val="003A7DA8"/>
    <w:rsid w:val="003B2E78"/>
    <w:rsid w:val="003B2F45"/>
    <w:rsid w:val="003B2F68"/>
    <w:rsid w:val="003C1F78"/>
    <w:rsid w:val="003D11DE"/>
    <w:rsid w:val="003D2373"/>
    <w:rsid w:val="003D4C39"/>
    <w:rsid w:val="003E36CA"/>
    <w:rsid w:val="003E48D5"/>
    <w:rsid w:val="003E5D96"/>
    <w:rsid w:val="00406F69"/>
    <w:rsid w:val="00414D4C"/>
    <w:rsid w:val="0041760E"/>
    <w:rsid w:val="004243F9"/>
    <w:rsid w:val="0043150B"/>
    <w:rsid w:val="00440311"/>
    <w:rsid w:val="00444752"/>
    <w:rsid w:val="00447563"/>
    <w:rsid w:val="00450B14"/>
    <w:rsid w:val="00454116"/>
    <w:rsid w:val="00455B96"/>
    <w:rsid w:val="00461244"/>
    <w:rsid w:val="00462F1F"/>
    <w:rsid w:val="00477829"/>
    <w:rsid w:val="00495FC4"/>
    <w:rsid w:val="0049684D"/>
    <w:rsid w:val="004C0950"/>
    <w:rsid w:val="004D082F"/>
    <w:rsid w:val="004D4D88"/>
    <w:rsid w:val="004E18D6"/>
    <w:rsid w:val="004E328F"/>
    <w:rsid w:val="00502D57"/>
    <w:rsid w:val="005033A4"/>
    <w:rsid w:val="0052052F"/>
    <w:rsid w:val="005225BA"/>
    <w:rsid w:val="00523860"/>
    <w:rsid w:val="00524E99"/>
    <w:rsid w:val="005253C8"/>
    <w:rsid w:val="00531932"/>
    <w:rsid w:val="00535CDC"/>
    <w:rsid w:val="00547AFE"/>
    <w:rsid w:val="00563199"/>
    <w:rsid w:val="00572C70"/>
    <w:rsid w:val="0058223B"/>
    <w:rsid w:val="005841F5"/>
    <w:rsid w:val="00584912"/>
    <w:rsid w:val="00585626"/>
    <w:rsid w:val="0059250F"/>
    <w:rsid w:val="005A0F50"/>
    <w:rsid w:val="005A13C1"/>
    <w:rsid w:val="005A3C79"/>
    <w:rsid w:val="005A563C"/>
    <w:rsid w:val="005A7CA9"/>
    <w:rsid w:val="005B5C9D"/>
    <w:rsid w:val="005D1B96"/>
    <w:rsid w:val="005D629C"/>
    <w:rsid w:val="005D684D"/>
    <w:rsid w:val="005D6874"/>
    <w:rsid w:val="005E3F76"/>
    <w:rsid w:val="005E6D91"/>
    <w:rsid w:val="005F058D"/>
    <w:rsid w:val="005F1D9E"/>
    <w:rsid w:val="005F67B3"/>
    <w:rsid w:val="006004EA"/>
    <w:rsid w:val="00605A88"/>
    <w:rsid w:val="00607470"/>
    <w:rsid w:val="00611B89"/>
    <w:rsid w:val="00625254"/>
    <w:rsid w:val="006267C6"/>
    <w:rsid w:val="00630B68"/>
    <w:rsid w:val="00632CA6"/>
    <w:rsid w:val="00636A98"/>
    <w:rsid w:val="00643199"/>
    <w:rsid w:val="00651248"/>
    <w:rsid w:val="006616CE"/>
    <w:rsid w:val="006648A0"/>
    <w:rsid w:val="006677EB"/>
    <w:rsid w:val="0067225C"/>
    <w:rsid w:val="006776BF"/>
    <w:rsid w:val="00685EFC"/>
    <w:rsid w:val="00693E16"/>
    <w:rsid w:val="00696B0E"/>
    <w:rsid w:val="00697505"/>
    <w:rsid w:val="006A4CA6"/>
    <w:rsid w:val="006A7F82"/>
    <w:rsid w:val="006B25B3"/>
    <w:rsid w:val="006B4638"/>
    <w:rsid w:val="006D46F6"/>
    <w:rsid w:val="006D7F5A"/>
    <w:rsid w:val="006E4269"/>
    <w:rsid w:val="006E6A8A"/>
    <w:rsid w:val="006F5B4F"/>
    <w:rsid w:val="00703CCA"/>
    <w:rsid w:val="00722991"/>
    <w:rsid w:val="0073629B"/>
    <w:rsid w:val="0074190A"/>
    <w:rsid w:val="007527E9"/>
    <w:rsid w:val="0075461F"/>
    <w:rsid w:val="007552CC"/>
    <w:rsid w:val="00765FEC"/>
    <w:rsid w:val="0077578E"/>
    <w:rsid w:val="007772FA"/>
    <w:rsid w:val="00786B23"/>
    <w:rsid w:val="00796E32"/>
    <w:rsid w:val="007A0429"/>
    <w:rsid w:val="007A0B7D"/>
    <w:rsid w:val="007A0DCA"/>
    <w:rsid w:val="007B11AF"/>
    <w:rsid w:val="007C0D7C"/>
    <w:rsid w:val="007C2912"/>
    <w:rsid w:val="007E0CDA"/>
    <w:rsid w:val="007E3C3A"/>
    <w:rsid w:val="007E51A3"/>
    <w:rsid w:val="007F0927"/>
    <w:rsid w:val="007F1D89"/>
    <w:rsid w:val="007F71C3"/>
    <w:rsid w:val="007F7DF2"/>
    <w:rsid w:val="0080674A"/>
    <w:rsid w:val="00817CFB"/>
    <w:rsid w:val="00843F79"/>
    <w:rsid w:val="00862854"/>
    <w:rsid w:val="0087589B"/>
    <w:rsid w:val="00894E40"/>
    <w:rsid w:val="008C0740"/>
    <w:rsid w:val="008C1A78"/>
    <w:rsid w:val="008C49A5"/>
    <w:rsid w:val="008C5A0A"/>
    <w:rsid w:val="008D0A83"/>
    <w:rsid w:val="008D2196"/>
    <w:rsid w:val="008D344B"/>
    <w:rsid w:val="008D3ACE"/>
    <w:rsid w:val="008E6600"/>
    <w:rsid w:val="008E6AFE"/>
    <w:rsid w:val="008F7751"/>
    <w:rsid w:val="009036FF"/>
    <w:rsid w:val="0090382E"/>
    <w:rsid w:val="00907A47"/>
    <w:rsid w:val="0091355A"/>
    <w:rsid w:val="009152FB"/>
    <w:rsid w:val="0091569E"/>
    <w:rsid w:val="009176B3"/>
    <w:rsid w:val="00923554"/>
    <w:rsid w:val="009349E5"/>
    <w:rsid w:val="00956486"/>
    <w:rsid w:val="009566A6"/>
    <w:rsid w:val="0095697D"/>
    <w:rsid w:val="00957AD3"/>
    <w:rsid w:val="0096619D"/>
    <w:rsid w:val="00966510"/>
    <w:rsid w:val="009707A9"/>
    <w:rsid w:val="009764B0"/>
    <w:rsid w:val="00986A40"/>
    <w:rsid w:val="00986B20"/>
    <w:rsid w:val="00987CD7"/>
    <w:rsid w:val="009940A0"/>
    <w:rsid w:val="00996601"/>
    <w:rsid w:val="009977A7"/>
    <w:rsid w:val="009A4CC1"/>
    <w:rsid w:val="009B2996"/>
    <w:rsid w:val="009B4CC3"/>
    <w:rsid w:val="009C41B1"/>
    <w:rsid w:val="009C6892"/>
    <w:rsid w:val="009C6A19"/>
    <w:rsid w:val="009E6084"/>
    <w:rsid w:val="009F09FB"/>
    <w:rsid w:val="009F28DB"/>
    <w:rsid w:val="009F78C5"/>
    <w:rsid w:val="00A06EB8"/>
    <w:rsid w:val="00A16069"/>
    <w:rsid w:val="00A21844"/>
    <w:rsid w:val="00A31340"/>
    <w:rsid w:val="00A3397E"/>
    <w:rsid w:val="00A34687"/>
    <w:rsid w:val="00A3507C"/>
    <w:rsid w:val="00A365FB"/>
    <w:rsid w:val="00A404A8"/>
    <w:rsid w:val="00A4496D"/>
    <w:rsid w:val="00A478EF"/>
    <w:rsid w:val="00A526AE"/>
    <w:rsid w:val="00A76943"/>
    <w:rsid w:val="00A77CD4"/>
    <w:rsid w:val="00A81790"/>
    <w:rsid w:val="00A8259A"/>
    <w:rsid w:val="00A87089"/>
    <w:rsid w:val="00AA05F9"/>
    <w:rsid w:val="00AA5459"/>
    <w:rsid w:val="00AB5182"/>
    <w:rsid w:val="00AC360D"/>
    <w:rsid w:val="00AC4449"/>
    <w:rsid w:val="00AD04CD"/>
    <w:rsid w:val="00AE6E32"/>
    <w:rsid w:val="00AF2BC8"/>
    <w:rsid w:val="00AF537F"/>
    <w:rsid w:val="00AF6074"/>
    <w:rsid w:val="00AF688F"/>
    <w:rsid w:val="00B03258"/>
    <w:rsid w:val="00B13BEA"/>
    <w:rsid w:val="00B13FA3"/>
    <w:rsid w:val="00B17D47"/>
    <w:rsid w:val="00B20350"/>
    <w:rsid w:val="00B20AE8"/>
    <w:rsid w:val="00B26B53"/>
    <w:rsid w:val="00B37412"/>
    <w:rsid w:val="00B40E4D"/>
    <w:rsid w:val="00B44194"/>
    <w:rsid w:val="00B4748D"/>
    <w:rsid w:val="00B50978"/>
    <w:rsid w:val="00B63259"/>
    <w:rsid w:val="00B65AD5"/>
    <w:rsid w:val="00B70A0B"/>
    <w:rsid w:val="00B72967"/>
    <w:rsid w:val="00B85A96"/>
    <w:rsid w:val="00B90260"/>
    <w:rsid w:val="00B90F2C"/>
    <w:rsid w:val="00BA21A9"/>
    <w:rsid w:val="00BA3A69"/>
    <w:rsid w:val="00BC2B73"/>
    <w:rsid w:val="00BC66B2"/>
    <w:rsid w:val="00BD252E"/>
    <w:rsid w:val="00BD624E"/>
    <w:rsid w:val="00BE6640"/>
    <w:rsid w:val="00BF5FC9"/>
    <w:rsid w:val="00BF6591"/>
    <w:rsid w:val="00C122DB"/>
    <w:rsid w:val="00C222DC"/>
    <w:rsid w:val="00C309E0"/>
    <w:rsid w:val="00C41FA6"/>
    <w:rsid w:val="00C522BA"/>
    <w:rsid w:val="00C532BD"/>
    <w:rsid w:val="00C65357"/>
    <w:rsid w:val="00C67688"/>
    <w:rsid w:val="00C72F24"/>
    <w:rsid w:val="00C74A96"/>
    <w:rsid w:val="00C75704"/>
    <w:rsid w:val="00CA125E"/>
    <w:rsid w:val="00CC371F"/>
    <w:rsid w:val="00CD5F93"/>
    <w:rsid w:val="00CD5FE5"/>
    <w:rsid w:val="00CD7071"/>
    <w:rsid w:val="00CE0388"/>
    <w:rsid w:val="00CE17A6"/>
    <w:rsid w:val="00CE452A"/>
    <w:rsid w:val="00CF1C78"/>
    <w:rsid w:val="00CF628F"/>
    <w:rsid w:val="00D00630"/>
    <w:rsid w:val="00D026C6"/>
    <w:rsid w:val="00D0619E"/>
    <w:rsid w:val="00D16F2A"/>
    <w:rsid w:val="00D2277B"/>
    <w:rsid w:val="00D249E9"/>
    <w:rsid w:val="00D26BCB"/>
    <w:rsid w:val="00D326E6"/>
    <w:rsid w:val="00D34415"/>
    <w:rsid w:val="00D41038"/>
    <w:rsid w:val="00D411A9"/>
    <w:rsid w:val="00D543C4"/>
    <w:rsid w:val="00D629F6"/>
    <w:rsid w:val="00D77169"/>
    <w:rsid w:val="00D86741"/>
    <w:rsid w:val="00D87D9A"/>
    <w:rsid w:val="00D90C5A"/>
    <w:rsid w:val="00D91FFA"/>
    <w:rsid w:val="00D92690"/>
    <w:rsid w:val="00D95688"/>
    <w:rsid w:val="00D95FF6"/>
    <w:rsid w:val="00DA0313"/>
    <w:rsid w:val="00DB2C8B"/>
    <w:rsid w:val="00DB3B3F"/>
    <w:rsid w:val="00DB43A2"/>
    <w:rsid w:val="00DB661F"/>
    <w:rsid w:val="00DC03B2"/>
    <w:rsid w:val="00DC5EDD"/>
    <w:rsid w:val="00DD1453"/>
    <w:rsid w:val="00DD54BE"/>
    <w:rsid w:val="00DE05E5"/>
    <w:rsid w:val="00DE4E1D"/>
    <w:rsid w:val="00DE5430"/>
    <w:rsid w:val="00DF33C8"/>
    <w:rsid w:val="00DF3420"/>
    <w:rsid w:val="00E04C86"/>
    <w:rsid w:val="00E05045"/>
    <w:rsid w:val="00E135F8"/>
    <w:rsid w:val="00E15526"/>
    <w:rsid w:val="00E267EF"/>
    <w:rsid w:val="00E319C3"/>
    <w:rsid w:val="00E31A05"/>
    <w:rsid w:val="00E32343"/>
    <w:rsid w:val="00E3632F"/>
    <w:rsid w:val="00E41A98"/>
    <w:rsid w:val="00E42658"/>
    <w:rsid w:val="00E4594B"/>
    <w:rsid w:val="00E45E8A"/>
    <w:rsid w:val="00E6043C"/>
    <w:rsid w:val="00E6090B"/>
    <w:rsid w:val="00E617C5"/>
    <w:rsid w:val="00E70A50"/>
    <w:rsid w:val="00E71150"/>
    <w:rsid w:val="00E9528A"/>
    <w:rsid w:val="00EA3384"/>
    <w:rsid w:val="00EA7EE8"/>
    <w:rsid w:val="00EB00E0"/>
    <w:rsid w:val="00EB3015"/>
    <w:rsid w:val="00EB54FF"/>
    <w:rsid w:val="00EB584D"/>
    <w:rsid w:val="00EB6B35"/>
    <w:rsid w:val="00EC0A23"/>
    <w:rsid w:val="00EC29B8"/>
    <w:rsid w:val="00EC4E66"/>
    <w:rsid w:val="00EC7867"/>
    <w:rsid w:val="00ED4BC7"/>
    <w:rsid w:val="00EF3F8B"/>
    <w:rsid w:val="00EF4276"/>
    <w:rsid w:val="00F03595"/>
    <w:rsid w:val="00F15629"/>
    <w:rsid w:val="00F172FF"/>
    <w:rsid w:val="00F54106"/>
    <w:rsid w:val="00F64BE1"/>
    <w:rsid w:val="00F67807"/>
    <w:rsid w:val="00F97296"/>
    <w:rsid w:val="00FB1EED"/>
    <w:rsid w:val="00FB232B"/>
    <w:rsid w:val="00FB3124"/>
    <w:rsid w:val="00FE0A23"/>
    <w:rsid w:val="00FE460F"/>
    <w:rsid w:val="00FE56C8"/>
    <w:rsid w:val="00FE7B8C"/>
    <w:rsid w:val="00FF0980"/>
    <w:rsid w:val="00FF1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CCE767"/>
  <w15:chartTrackingRefBased/>
  <w15:docId w15:val="{82EF2418-5D03-492C-AC32-CBF399E4B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60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ipTable">
    <w:name w:val="Tip Table"/>
    <w:basedOn w:val="TableNormal"/>
    <w:uiPriority w:val="99"/>
    <w:rsid w:val="00DB2C8B"/>
    <w:pPr>
      <w:spacing w:before="200" w:after="0" w:line="240" w:lineRule="auto"/>
    </w:pPr>
    <w:rPr>
      <w:rFonts w:eastAsia="Times New Roman"/>
      <w:kern w:val="0"/>
      <w:lang w:val="en-US" w:eastAsia="ja-JP"/>
      <w14:ligatures w14:val="none"/>
    </w:rPr>
    <w:tblPr>
      <w:tblCellMar>
        <w:top w:w="144" w:type="dxa"/>
        <w:left w:w="0" w:type="dxa"/>
        <w:right w:w="0" w:type="dxa"/>
      </w:tblCellMar>
    </w:tblPr>
    <w:tcPr>
      <w:shd w:val="clear" w:color="auto" w:fill="D9E2F3"/>
    </w:tcPr>
    <w:tblStylePr w:type="firstCol">
      <w:pPr>
        <w:wordWrap/>
        <w:jc w:val="center"/>
      </w:pPr>
    </w:tblStylePr>
  </w:style>
  <w:style w:type="table" w:customStyle="1" w:styleId="ProposalTable">
    <w:name w:val="Proposal Table"/>
    <w:basedOn w:val="TableNormal"/>
    <w:uiPriority w:val="99"/>
    <w:rsid w:val="00DB2C8B"/>
    <w:pPr>
      <w:spacing w:before="120" w:after="120" w:line="240" w:lineRule="auto"/>
    </w:pPr>
    <w:rPr>
      <w:color w:val="404040"/>
      <w:kern w:val="0"/>
      <w:sz w:val="18"/>
      <w:szCs w:val="18"/>
      <w:lang w:val="en-US" w:eastAsia="ja-JP"/>
      <w14:ligatures w14:val="none"/>
    </w:rPr>
    <w:tblPr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left w:w="144" w:type="dxa"/>
        <w:right w:w="144" w:type="dxa"/>
      </w:tblCellMar>
    </w:tblPr>
    <w:tblStylePr w:type="firstRow">
      <w:pPr>
        <w:keepNext/>
        <w:wordWrap/>
      </w:pPr>
      <w:rPr>
        <w:rFonts w:ascii="Segoe UI" w:hAnsi="Segoe UI"/>
        <w:b w:val="0"/>
        <w:i w:val="0"/>
        <w:color w:val="FFFFFF"/>
      </w:rPr>
      <w:tblPr/>
      <w:tcPr>
        <w:shd w:val="clear" w:color="auto" w:fill="4472C4"/>
      </w:tcPr>
    </w:tblStylePr>
    <w:tblStylePr w:type="lastRow">
      <w:rPr>
        <w:b/>
        <w:color w:val="FFFFFF"/>
      </w:rPr>
      <w:tblPr/>
      <w:tcPr>
        <w:shd w:val="clear" w:color="auto" w:fill="4472C4"/>
      </w:tcPr>
    </w:tblStylePr>
  </w:style>
  <w:style w:type="paragraph" w:customStyle="1" w:styleId="paragraph">
    <w:name w:val="paragraph"/>
    <w:basedOn w:val="Normal"/>
    <w:rsid w:val="00DB2C8B"/>
    <w:pPr>
      <w:spacing w:before="100" w:beforeAutospacing="1" w:after="100" w:afterAutospacing="1"/>
    </w:pPr>
    <w:rPr>
      <w:lang w:eastAsia="en-AU"/>
    </w:rPr>
  </w:style>
  <w:style w:type="character" w:customStyle="1" w:styleId="normaltextrun">
    <w:name w:val="normaltextrun"/>
    <w:basedOn w:val="DefaultParagraphFont"/>
    <w:rsid w:val="00DB2C8B"/>
  </w:style>
  <w:style w:type="character" w:customStyle="1" w:styleId="eop">
    <w:name w:val="eop"/>
    <w:basedOn w:val="DefaultParagraphFont"/>
    <w:rsid w:val="00DB2C8B"/>
  </w:style>
  <w:style w:type="table" w:customStyle="1" w:styleId="ProposalTable1">
    <w:name w:val="Proposal Table1"/>
    <w:basedOn w:val="TableNormal"/>
    <w:uiPriority w:val="99"/>
    <w:rsid w:val="000A214B"/>
    <w:pPr>
      <w:spacing w:before="120" w:after="120" w:line="240" w:lineRule="auto"/>
    </w:pPr>
    <w:rPr>
      <w:color w:val="404040"/>
      <w:kern w:val="0"/>
      <w:sz w:val="18"/>
      <w:szCs w:val="18"/>
      <w:lang w:val="en-US" w:eastAsia="ja-JP"/>
      <w14:ligatures w14:val="none"/>
    </w:rPr>
    <w:tblPr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left w:w="144" w:type="dxa"/>
        <w:right w:w="144" w:type="dxa"/>
      </w:tblCellMar>
    </w:tblPr>
    <w:tblStylePr w:type="firstRow">
      <w:pPr>
        <w:keepNext/>
        <w:wordWrap/>
      </w:pPr>
      <w:rPr>
        <w:rFonts w:ascii="Segoe UI" w:hAnsi="Segoe UI"/>
        <w:b w:val="0"/>
        <w:i w:val="0"/>
        <w:color w:val="FFFFFF"/>
      </w:rPr>
      <w:tblPr/>
      <w:tcPr>
        <w:shd w:val="clear" w:color="auto" w:fill="4472C4"/>
      </w:tcPr>
    </w:tblStylePr>
    <w:tblStylePr w:type="lastRow">
      <w:rPr>
        <w:b/>
        <w:color w:val="FFFFFF"/>
      </w:rPr>
      <w:tblPr/>
      <w:tcPr>
        <w:shd w:val="clear" w:color="auto" w:fill="4472C4"/>
      </w:tcPr>
    </w:tblStylePr>
  </w:style>
  <w:style w:type="numbering" w:customStyle="1" w:styleId="CurrentList1">
    <w:name w:val="Current List1"/>
    <w:uiPriority w:val="99"/>
    <w:rsid w:val="00AE6E32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47782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7829"/>
  </w:style>
  <w:style w:type="paragraph" w:styleId="Footer">
    <w:name w:val="footer"/>
    <w:basedOn w:val="Normal"/>
    <w:link w:val="FooterChar"/>
    <w:uiPriority w:val="99"/>
    <w:unhideWhenUsed/>
    <w:rsid w:val="0047782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7829"/>
  </w:style>
  <w:style w:type="character" w:styleId="Hyperlink">
    <w:name w:val="Hyperlink"/>
    <w:basedOn w:val="DefaultParagraphFont"/>
    <w:uiPriority w:val="99"/>
    <w:unhideWhenUsed/>
    <w:rsid w:val="005319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1932"/>
    <w:rPr>
      <w:color w:val="605E5C"/>
      <w:shd w:val="clear" w:color="auto" w:fill="E1DFDD"/>
    </w:rPr>
  </w:style>
  <w:style w:type="character" w:customStyle="1" w:styleId="jpfdse">
    <w:name w:val="jpfdse"/>
    <w:basedOn w:val="DefaultParagraphFont"/>
    <w:rsid w:val="00D90C5A"/>
  </w:style>
  <w:style w:type="character" w:styleId="FollowedHyperlink">
    <w:name w:val="FollowedHyperlink"/>
    <w:basedOn w:val="DefaultParagraphFont"/>
    <w:uiPriority w:val="99"/>
    <w:semiHidden/>
    <w:unhideWhenUsed/>
    <w:rsid w:val="009E6084"/>
    <w:rPr>
      <w:color w:val="954F72" w:themeColor="followedHyperlink"/>
      <w:u w:val="single"/>
    </w:rPr>
  </w:style>
  <w:style w:type="paragraph" w:customStyle="1" w:styleId="p1">
    <w:name w:val="p1"/>
    <w:basedOn w:val="Normal"/>
    <w:rsid w:val="005D629C"/>
    <w:rPr>
      <w:rFonts w:ascii="Helvetica" w:hAnsi="Helvetic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://www.parishrenewal.com.a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1CD0B6DEE13C4BB5605867B8D7BC00" ma:contentTypeVersion="5" ma:contentTypeDescription="Create a new document." ma:contentTypeScope="" ma:versionID="bd7cc9c06fa32801b15f15d792789f32">
  <xsd:schema xmlns:xsd="http://www.w3.org/2001/XMLSchema" xmlns:xs="http://www.w3.org/2001/XMLSchema" xmlns:p="http://schemas.microsoft.com/office/2006/metadata/properties" xmlns:ns2="8431bfb4-93ec-4aae-b7bf-66f9bd612df7" xmlns:ns3="81a58d39-fbf7-40d8-8446-da6e3010f323" targetNamespace="http://schemas.microsoft.com/office/2006/metadata/properties" ma:root="true" ma:fieldsID="2d66ca832c9ca51a11df22f405572acb" ns2:_="" ns3:_="">
    <xsd:import namespace="8431bfb4-93ec-4aae-b7bf-66f9bd612df7"/>
    <xsd:import namespace="81a58d39-fbf7-40d8-8446-da6e3010f32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31bfb4-93ec-4aae-b7bf-66f9bd612d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a58d39-fbf7-40d8-8446-da6e3010f32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3590E9-1A3F-4AB3-92C4-C019C3750C8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30FAF91-4043-4DFD-AD2B-C5D1943585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31bfb4-93ec-4aae-b7bf-66f9bd612df7"/>
    <ds:schemaRef ds:uri="81a58d39-fbf7-40d8-8446-da6e3010f3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845E27F-2D95-40B3-BD71-B9D404038F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509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Marcelle Batticci</dc:creator>
  <cp:lastModifiedBy>Marcelle Batticci</cp:lastModifiedBy>
  <cp:revision>6</cp:revision>
  <cp:lastPrinted>2026-04-29T05:39:00Z</cp:lastPrinted>
  <dcterms:created xsi:type="dcterms:W3CDTF">2026-04-23T05:26:00Z</dcterms:created>
  <dcterms:modified xsi:type="dcterms:W3CDTF">2026-05-05T02:37:00Z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0x010100B71CD0B6DEE13C4BB5605867B8D7BC00</vt:lpwstr>
  </property>
</Properties>
</file>