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CC3CB" w14:textId="612BE8CD" w:rsidR="00BE6640"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3FB0733">
                <wp:simplePos x="0" y="0"/>
                <wp:positionH relativeFrom="column">
                  <wp:posOffset>-1028700</wp:posOffset>
                </wp:positionH>
                <wp:positionV relativeFrom="paragraph">
                  <wp:posOffset>12700</wp:posOffset>
                </wp:positionV>
                <wp:extent cx="7941945" cy="704850"/>
                <wp:effectExtent l="0" t="0" r="20955" b="19050"/>
                <wp:wrapNone/>
                <wp:docPr id="1311572319" name="Rectangle 2"/>
                <wp:cNvGraphicFramePr/>
                <a:graphic xmlns:a="http://schemas.openxmlformats.org/drawingml/2006/main">
                  <a:graphicData uri="http://schemas.microsoft.com/office/word/2010/wordprocessingShape">
                    <wps:wsp>
                      <wps:cNvSpPr/>
                      <wps:spPr>
                        <a:xfrm>
                          <a:off x="0" y="0"/>
                          <a:ext cx="7941945" cy="704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00FC66D9"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D065C9">
                              <w:rPr>
                                <w:rFonts w:ascii="Open Sans" w:hAnsi="Open Sans" w:cs="Open Sans"/>
                                <w:b/>
                                <w:bCs/>
                                <w:sz w:val="40"/>
                                <w:szCs w:val="40"/>
                              </w:rPr>
                              <w:t>2</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9F09FB">
                              <w:rPr>
                                <w:rFonts w:ascii="Open Sans" w:hAnsi="Open Sans" w:cs="Open Sans"/>
                                <w:b/>
                                <w:bCs/>
                                <w:sz w:val="40"/>
                                <w:szCs w:val="40"/>
                              </w:rPr>
                              <w:t>3</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" fillcolor="#4472c4 [3204]" strokecolor="#09101d [484]" strokeweight="1pt">
                <v:textbox>
                  <w:txbxContent>
                    <w:p w14:paraId="5C09459E" w14:textId="00FC66D9"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D065C9">
                        <w:rPr>
                          <w:rFonts w:ascii="Open Sans" w:hAnsi="Open Sans" w:cs="Open Sans"/>
                          <w:b/>
                          <w:bCs/>
                          <w:sz w:val="40"/>
                          <w:szCs w:val="40"/>
                        </w:rPr>
                        <w:t>2</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9F09FB">
                        <w:rPr>
                          <w:rFonts w:ascii="Open Sans" w:hAnsi="Open Sans" w:cs="Open Sans"/>
                          <w:b/>
                          <w:bCs/>
                          <w:sz w:val="40"/>
                          <w:szCs w:val="40"/>
                        </w:rPr>
                        <w:t>3</w:t>
                      </w:r>
                      <w:r w:rsidR="00EA3384">
                        <w:rPr>
                          <w:rFonts w:ascii="Open Sans" w:hAnsi="Open Sans" w:cs="Open Sans"/>
                          <w:b/>
                          <w:bCs/>
                          <w:sz w:val="32"/>
                          <w:szCs w:val="32"/>
                        </w:rPr>
                        <w:t xml:space="preserve"> </w:t>
                      </w:r>
                    </w:p>
                  </w:txbxContent>
                </v:textbox>
              </v:rect>
            </w:pict>
          </mc:Fallback>
        </mc:AlternateContent>
      </w:r>
      <w:r w:rsidR="009036FF">
        <w:rPr>
          <w:rFonts w:ascii="Open Sans" w:hAnsi="Open Sans" w:cs="Open Sans"/>
          <w:b/>
          <w:bCs/>
          <w:caps/>
          <w:color w:val="FFFFFF"/>
          <w:spacing w:val="15"/>
          <w:sz w:val="32"/>
          <w:szCs w:val="32"/>
          <w:lang w:eastAsia="ja-JP"/>
        </w:rPr>
        <w:t xml:space="preserve"> </w:t>
      </w:r>
    </w:p>
    <w:p w14:paraId="435C3291" w14:textId="77777777" w:rsidR="00D065C9" w:rsidRDefault="00D065C9" w:rsidP="003B2F45">
      <w:pPr>
        <w:rPr>
          <w:rFonts w:ascii="Open Sans" w:hAnsi="Open Sans" w:cs="Open Sans"/>
          <w:b/>
          <w:bCs/>
          <w:caps/>
          <w:color w:val="FFFFFF"/>
          <w:spacing w:val="15"/>
          <w:sz w:val="32"/>
          <w:szCs w:val="32"/>
          <w:lang w:eastAsia="ja-JP"/>
        </w:rPr>
      </w:pPr>
    </w:p>
    <w:p w14:paraId="35A40BE6" w14:textId="77777777" w:rsidR="00B85A9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343F8930" w:rsidR="00DC03B2" w:rsidRPr="00E27725" w:rsidRDefault="00DC03B2" w:rsidP="00DC03B2">
            <w:pPr>
              <w:rPr>
                <w:rFonts w:ascii="Open Sans" w:eastAsia="Calibri" w:hAnsi="Open Sans" w:cs="Open Sans"/>
                <w:sz w:val="32"/>
                <w:szCs w:val="32"/>
                <w:lang w:val="en-AU"/>
              </w:rPr>
            </w:pPr>
            <w:r w:rsidRPr="00E27725">
              <w:rPr>
                <w:rFonts w:ascii="Open Sans" w:eastAsia="Calibri" w:hAnsi="Open Sans" w:cs="Open Sans"/>
                <w:b/>
                <w:bCs/>
                <w:sz w:val="32"/>
                <w:szCs w:val="32"/>
                <w:lang w:val="en-AU"/>
              </w:rPr>
              <w:t>DATE:</w:t>
            </w:r>
            <w:r w:rsidR="009F09FB" w:rsidRPr="00E27725">
              <w:rPr>
                <w:rFonts w:ascii="Open Sans" w:eastAsia="Calibri" w:hAnsi="Open Sans" w:cs="Open Sans"/>
                <w:b/>
                <w:bCs/>
                <w:sz w:val="32"/>
                <w:szCs w:val="32"/>
                <w:lang w:val="en-AU"/>
              </w:rPr>
              <w:t xml:space="preserve"> </w:t>
            </w:r>
            <w:r w:rsidR="00D065C9" w:rsidRPr="00E27725">
              <w:rPr>
                <w:rFonts w:ascii="Open Sans" w:eastAsia="Calibri" w:hAnsi="Open Sans" w:cs="Open Sans"/>
                <w:b/>
                <w:bCs/>
                <w:sz w:val="32"/>
                <w:szCs w:val="32"/>
                <w:lang w:val="en-AU"/>
              </w:rPr>
              <w:t>16</w:t>
            </w:r>
            <w:r w:rsidR="00D065C9" w:rsidRPr="00E27725">
              <w:rPr>
                <w:rFonts w:ascii="Open Sans" w:eastAsia="Calibri" w:hAnsi="Open Sans" w:cs="Open Sans"/>
                <w:b/>
                <w:bCs/>
                <w:sz w:val="32"/>
                <w:szCs w:val="32"/>
                <w:vertAlign w:val="superscript"/>
                <w:lang w:val="en-AU"/>
              </w:rPr>
              <w:t>th</w:t>
            </w:r>
            <w:r w:rsidR="00D065C9" w:rsidRPr="00E27725">
              <w:rPr>
                <w:rFonts w:ascii="Open Sans" w:eastAsia="Calibri" w:hAnsi="Open Sans" w:cs="Open Sans"/>
                <w:b/>
                <w:bCs/>
                <w:sz w:val="32"/>
                <w:szCs w:val="32"/>
                <w:lang w:val="en-AU"/>
              </w:rPr>
              <w:t xml:space="preserve"> Sunday in Ordinary Time 19</w:t>
            </w:r>
            <w:r w:rsidR="00D065C9" w:rsidRPr="00E27725">
              <w:rPr>
                <w:rFonts w:ascii="Open Sans" w:eastAsia="Calibri" w:hAnsi="Open Sans" w:cs="Open Sans"/>
                <w:b/>
                <w:bCs/>
                <w:sz w:val="32"/>
                <w:szCs w:val="32"/>
                <w:vertAlign w:val="superscript"/>
                <w:lang w:val="en-AU"/>
              </w:rPr>
              <w:t>th</w:t>
            </w:r>
            <w:r w:rsidR="00D065C9" w:rsidRPr="00E27725">
              <w:rPr>
                <w:rFonts w:ascii="Open Sans" w:eastAsia="Calibri" w:hAnsi="Open Sans" w:cs="Open Sans"/>
                <w:b/>
                <w:bCs/>
                <w:sz w:val="32"/>
                <w:szCs w:val="32"/>
                <w:lang w:val="en-AU"/>
              </w:rPr>
              <w:t xml:space="preserve"> July 2026 Matt 13:24-43</w:t>
            </w:r>
          </w:p>
          <w:p w14:paraId="7C1A5D2A" w14:textId="3D799682" w:rsidR="00CE17A6" w:rsidRPr="00E27725" w:rsidRDefault="0095697D" w:rsidP="00DC03B2">
            <w:pPr>
              <w:rPr>
                <w:rFonts w:ascii="Open Sans" w:eastAsia="Calibri" w:hAnsi="Open Sans" w:cs="Open Sans"/>
                <w:sz w:val="32"/>
                <w:szCs w:val="32"/>
              </w:rPr>
            </w:pPr>
            <w:r w:rsidRPr="00E27725">
              <w:rPr>
                <w:rFonts w:ascii="Open Sans" w:eastAsia="Calibri" w:hAnsi="Open Sans" w:cs="Open Sans"/>
                <w:b/>
                <w:bCs/>
                <w:sz w:val="32"/>
                <w:szCs w:val="32"/>
              </w:rPr>
              <w:t>THEME</w:t>
            </w:r>
            <w:proofErr w:type="gramStart"/>
            <w:r w:rsidR="00CE17A6" w:rsidRPr="00E27725">
              <w:rPr>
                <w:rFonts w:ascii="Open Sans" w:eastAsia="Calibri" w:hAnsi="Open Sans" w:cs="Open Sans"/>
                <w:b/>
                <w:bCs/>
                <w:sz w:val="32"/>
                <w:szCs w:val="32"/>
              </w:rPr>
              <w:t xml:space="preserve">: </w:t>
            </w:r>
            <w:r w:rsidRPr="00E27725">
              <w:rPr>
                <w:rFonts w:ascii="Open Sans" w:eastAsia="Calibri" w:hAnsi="Open Sans" w:cs="Open Sans"/>
                <w:b/>
                <w:bCs/>
                <w:sz w:val="32"/>
                <w:szCs w:val="32"/>
              </w:rPr>
              <w:t xml:space="preserve"> </w:t>
            </w:r>
            <w:r w:rsidR="00A919F3" w:rsidRPr="00E27725">
              <w:rPr>
                <w:rFonts w:ascii="Open Sans" w:eastAsia="Calibri" w:hAnsi="Open Sans" w:cs="Open Sans"/>
                <w:b/>
                <w:bCs/>
                <w:sz w:val="32"/>
                <w:szCs w:val="32"/>
              </w:rPr>
              <w:t>Let</w:t>
            </w:r>
            <w:proofErr w:type="gramEnd"/>
            <w:r w:rsidR="00A919F3" w:rsidRPr="00E27725">
              <w:rPr>
                <w:rFonts w:ascii="Open Sans" w:eastAsia="Calibri" w:hAnsi="Open Sans" w:cs="Open Sans"/>
                <w:b/>
                <w:bCs/>
                <w:sz w:val="32"/>
                <w:szCs w:val="32"/>
              </w:rPr>
              <w:t xml:space="preserve"> them both grow till the harvest</w:t>
            </w:r>
          </w:p>
          <w:p w14:paraId="1EE85B4D" w14:textId="3BBF7E53" w:rsidR="0095697D" w:rsidRPr="0095697D" w:rsidRDefault="0095697D" w:rsidP="00DC03B2">
            <w:pPr>
              <w:rPr>
                <w:rFonts w:ascii="Open Sans" w:eastAsia="Calibri" w:hAnsi="Open Sans" w:cs="Open Sans"/>
                <w:sz w:val="28"/>
                <w:szCs w:val="28"/>
              </w:rPr>
            </w:pPr>
          </w:p>
        </w:tc>
      </w:tr>
      <w:tr w:rsidR="00C67688" w:rsidRPr="00CE17A6" w14:paraId="3B66A783" w14:textId="77777777" w:rsidTr="00304545">
        <w:trPr>
          <w:trHeight w:val="528"/>
        </w:trPr>
        <w:tc>
          <w:tcPr>
            <w:tcW w:w="5000" w:type="pct"/>
          </w:tcPr>
          <w:p w14:paraId="127F5EDB" w14:textId="02462A8C" w:rsidR="00C67688" w:rsidRPr="00CE17A6" w:rsidRDefault="00C67688" w:rsidP="00DC03B2">
            <w:pPr>
              <w:rPr>
                <w:rFonts w:ascii="Open Sans" w:eastAsia="Calibri" w:hAnsi="Open Sans" w:cs="Open Sans"/>
                <w:b/>
                <w:bCs/>
                <w:sz w:val="28"/>
                <w:szCs w:val="28"/>
              </w:rPr>
            </w:pPr>
          </w:p>
        </w:tc>
      </w:tr>
      <w:tr w:rsidR="00CE17A6" w:rsidRPr="00CE17A6" w14:paraId="6A9EFC96" w14:textId="77777777" w:rsidTr="00304545">
        <w:trPr>
          <w:trHeight w:val="528"/>
        </w:trPr>
        <w:tc>
          <w:tcPr>
            <w:tcW w:w="5000" w:type="pct"/>
            <w:shd w:val="clear" w:color="auto" w:fill="036FC0"/>
          </w:tcPr>
          <w:p w14:paraId="5D679A80" w14:textId="6E0C5EED" w:rsidR="00CE17A6" w:rsidRPr="00D065C9" w:rsidRDefault="009036FF" w:rsidP="00CE17A6">
            <w:pPr>
              <w:jc w:val="center"/>
              <w:rPr>
                <w:rFonts w:ascii="Open Sans" w:eastAsia="Calibri" w:hAnsi="Open Sans" w:cs="Open Sans"/>
                <w:b/>
                <w:bCs/>
                <w:color w:val="F2F2F2" w:themeColor="background1" w:themeShade="F2"/>
                <w:sz w:val="56"/>
                <w:szCs w:val="56"/>
              </w:rPr>
            </w:pPr>
            <w:r w:rsidRPr="00D065C9">
              <w:rPr>
                <w:rFonts w:ascii="Open Sans" w:eastAsia="Calibri" w:hAnsi="Open Sans" w:cs="Open Sans"/>
                <w:b/>
                <w:bCs/>
                <w:color w:val="F2F2F2" w:themeColor="background1" w:themeShade="F2"/>
                <w:sz w:val="56"/>
                <w:szCs w:val="56"/>
              </w:rPr>
              <w:t>HOMILY</w:t>
            </w:r>
            <w:r w:rsidR="00CE17A6" w:rsidRPr="00D065C9">
              <w:rPr>
                <w:rFonts w:ascii="Open Sans" w:eastAsia="Calibri" w:hAnsi="Open Sans" w:cs="Open Sans"/>
                <w:b/>
                <w:bCs/>
                <w:color w:val="F2F2F2" w:themeColor="background1" w:themeShade="F2"/>
                <w:sz w:val="56"/>
                <w:szCs w:val="56"/>
              </w:rPr>
              <w:t xml:space="preserve"> NOTES</w:t>
            </w:r>
          </w:p>
        </w:tc>
      </w:tr>
      <w:tr w:rsidR="00BD624E" w:rsidRPr="00E27725" w14:paraId="25FD9AF9" w14:textId="77777777" w:rsidTr="00304545">
        <w:trPr>
          <w:trHeight w:val="814"/>
        </w:trPr>
        <w:tc>
          <w:tcPr>
            <w:tcW w:w="5000" w:type="pct"/>
          </w:tcPr>
          <w:p w14:paraId="573C05B9" w14:textId="6AC14414" w:rsidR="00BD624E" w:rsidRPr="00E27725" w:rsidRDefault="00BD624E" w:rsidP="00FB1EED">
            <w:pPr>
              <w:spacing w:before="0"/>
              <w:rPr>
                <w:rFonts w:ascii="Open Sans" w:eastAsia="Calibri" w:hAnsi="Open Sans" w:cs="Open Sans"/>
                <w:lang w:val="en-AU"/>
              </w:rPr>
            </w:pPr>
          </w:p>
          <w:p w14:paraId="62305508" w14:textId="7BB94695" w:rsidR="009036FF" w:rsidRPr="00E27725" w:rsidRDefault="00BD624E" w:rsidP="00D065C9">
            <w:pPr>
              <w:pStyle w:val="paragraph"/>
              <w:spacing w:before="0" w:beforeAutospacing="0" w:after="0" w:afterAutospacing="0"/>
              <w:textAlignment w:val="baseline"/>
              <w:rPr>
                <w:rFonts w:ascii="Open Sans" w:hAnsi="Open Sans" w:cs="Open Sans"/>
                <w:b/>
                <w:bCs/>
                <w:sz w:val="28"/>
                <w:szCs w:val="28"/>
                <w:lang w:val="en-AU"/>
              </w:rPr>
            </w:pPr>
            <w:r w:rsidRPr="00E27725">
              <w:rPr>
                <w:rStyle w:val="normaltextrun"/>
                <w:rFonts w:ascii="Open Sans" w:hAnsi="Open Sans" w:cs="Open Sans"/>
                <w:b/>
                <w:bCs/>
                <w:color w:val="1F4E79"/>
                <w:sz w:val="28"/>
                <w:szCs w:val="28"/>
                <w:lang w:val="en-AU"/>
              </w:rPr>
              <w:t>Introduc</w:t>
            </w:r>
            <w:r w:rsidR="009036FF" w:rsidRPr="00E27725">
              <w:rPr>
                <w:rStyle w:val="normaltextrun"/>
                <w:rFonts w:ascii="Open Sans" w:hAnsi="Open Sans" w:cs="Open Sans"/>
                <w:b/>
                <w:bCs/>
                <w:color w:val="1F4E79"/>
                <w:sz w:val="28"/>
                <w:szCs w:val="28"/>
                <w:lang w:val="en-AU"/>
              </w:rPr>
              <w:t>tion</w:t>
            </w:r>
          </w:p>
          <w:p w14:paraId="34F18F97" w14:textId="19B3AAA6"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Our world today is marked by conflict, uncertainty and some chaos. Our lives, too, have challenges we face each day. And our Parish has obstacles to overcome if we are to effectively show God’s love in this area.</w:t>
            </w:r>
          </w:p>
          <w:p w14:paraId="321E6ED2" w14:textId="0241FD4C"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Within this </w:t>
            </w:r>
            <w:proofErr w:type="spellStart"/>
            <w:r w:rsidRPr="00E27725">
              <w:rPr>
                <w:rFonts w:ascii="Open Sans" w:eastAsia="Aptos" w:hAnsi="Open Sans" w:cs="Open Sans"/>
                <w:kern w:val="2"/>
                <w:shd w:val="clear" w:color="auto" w:fill="FFFFFF"/>
                <w:lang w:eastAsia="en-US"/>
                <w14:ligatures w14:val="standardContextual"/>
              </w:rPr>
              <w:t>Adsumus</w:t>
            </w:r>
            <w:proofErr w:type="spellEnd"/>
            <w:r w:rsidRPr="00E27725">
              <w:rPr>
                <w:rFonts w:ascii="Open Sans" w:eastAsia="Aptos" w:hAnsi="Open Sans" w:cs="Open Sans"/>
                <w:kern w:val="2"/>
                <w:shd w:val="clear" w:color="auto" w:fill="FFFFFF"/>
                <w:lang w:eastAsia="en-US"/>
                <w14:ligatures w14:val="standardContextual"/>
              </w:rPr>
              <w:t xml:space="preserve"> process of renewing our Parish life</w:t>
            </w:r>
            <w:r w:rsidR="00E27725">
              <w:rPr>
                <w:rFonts w:ascii="Open Sans" w:eastAsia="Aptos" w:hAnsi="Open Sans" w:cs="Open Sans"/>
                <w:kern w:val="2"/>
                <w:shd w:val="clear" w:color="auto" w:fill="FFFFFF"/>
                <w:lang w:eastAsia="en-US"/>
                <w14:ligatures w14:val="standardContextual"/>
              </w:rPr>
              <w:t>,</w:t>
            </w:r>
            <w:r w:rsidRPr="00E27725">
              <w:rPr>
                <w:rFonts w:ascii="Open Sans" w:eastAsia="Aptos" w:hAnsi="Open Sans" w:cs="Open Sans"/>
                <w:kern w:val="2"/>
                <w:shd w:val="clear" w:color="auto" w:fill="FFFFFF"/>
                <w:lang w:eastAsia="en-US"/>
                <w14:ligatures w14:val="standardContextual"/>
              </w:rPr>
              <w:t xml:space="preserve"> today’s Gospel has much to teach</w:t>
            </w:r>
            <w:r w:rsidR="00E27725">
              <w:rPr>
                <w:rFonts w:ascii="Open Sans" w:eastAsia="Aptos" w:hAnsi="Open Sans" w:cs="Open Sans"/>
                <w:kern w:val="2"/>
                <w:shd w:val="clear" w:color="auto" w:fill="FFFFFF"/>
                <w:lang w:eastAsia="en-US"/>
                <w14:ligatures w14:val="standardContextual"/>
              </w:rPr>
              <w:t xml:space="preserve"> us</w:t>
            </w:r>
            <w:r w:rsidRPr="00E27725">
              <w:rPr>
                <w:rFonts w:ascii="Open Sans" w:eastAsia="Aptos" w:hAnsi="Open Sans" w:cs="Open Sans"/>
                <w:kern w:val="2"/>
                <w:shd w:val="clear" w:color="auto" w:fill="FFFFFF"/>
                <w:lang w:eastAsia="en-US"/>
                <w14:ligatures w14:val="standardContextual"/>
              </w:rPr>
              <w:t>.</w:t>
            </w:r>
          </w:p>
          <w:p w14:paraId="5047E276" w14:textId="77777777" w:rsidR="00D065C9" w:rsidRPr="00E27725" w:rsidRDefault="00D065C9" w:rsidP="00D065C9">
            <w:pPr>
              <w:pStyle w:val="paragraph"/>
              <w:spacing w:before="0" w:beforeAutospacing="0" w:after="0" w:afterAutospacing="0"/>
              <w:textAlignment w:val="baseline"/>
              <w:rPr>
                <w:rStyle w:val="eop"/>
                <w:rFonts w:ascii="Open Sans" w:hAnsi="Open Sans" w:cs="Open Sans"/>
                <w:b/>
                <w:bCs/>
                <w:color w:val="2F5496" w:themeColor="accent1" w:themeShade="BF"/>
              </w:rPr>
            </w:pPr>
          </w:p>
          <w:p w14:paraId="1E6BE117" w14:textId="70A3A041" w:rsidR="00D065C9" w:rsidRPr="00E27725" w:rsidRDefault="00D065C9" w:rsidP="00D065C9">
            <w:pPr>
              <w:pStyle w:val="paragraph"/>
              <w:spacing w:before="0" w:beforeAutospacing="0" w:after="0" w:afterAutospacing="0"/>
              <w:textAlignment w:val="baseline"/>
              <w:rPr>
                <w:rFonts w:ascii="Open Sans" w:hAnsi="Open Sans" w:cs="Open Sans"/>
                <w:b/>
                <w:bCs/>
                <w:color w:val="2F5496" w:themeColor="accent1" w:themeShade="BF"/>
                <w:sz w:val="28"/>
                <w:szCs w:val="28"/>
              </w:rPr>
            </w:pPr>
            <w:r w:rsidRPr="00E27725">
              <w:rPr>
                <w:rStyle w:val="eop"/>
                <w:rFonts w:ascii="Open Sans" w:hAnsi="Open Sans" w:cs="Open Sans"/>
                <w:b/>
                <w:bCs/>
                <w:color w:val="2F5496" w:themeColor="accent1" w:themeShade="BF"/>
                <w:sz w:val="28"/>
                <w:szCs w:val="28"/>
              </w:rPr>
              <w:t>Gospel Message</w:t>
            </w:r>
          </w:p>
          <w:p w14:paraId="548E3565" w14:textId="47A037CB"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We hear another story of the wheat field</w:t>
            </w:r>
            <w:r w:rsidR="00E27725">
              <w:rPr>
                <w:rFonts w:ascii="Open Sans" w:eastAsia="Aptos" w:hAnsi="Open Sans" w:cs="Open Sans"/>
                <w:kern w:val="2"/>
                <w:shd w:val="clear" w:color="auto" w:fill="FFFFFF"/>
                <w:lang w:eastAsia="en-US"/>
                <w14:ligatures w14:val="standardContextual"/>
              </w:rPr>
              <w:t>:</w:t>
            </w:r>
          </w:p>
          <w:p w14:paraId="6EA34BFD" w14:textId="77777777" w:rsidR="00D065C9" w:rsidRPr="00E27725" w:rsidRDefault="00D065C9" w:rsidP="00D065C9">
            <w:pPr>
              <w:numPr>
                <w:ilvl w:val="0"/>
                <w:numId w:val="15"/>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The servants, eager to pull up the weeds right away, are instructed by the Landowner to wait until the seed heads are fully ripe.    </w:t>
            </w:r>
          </w:p>
          <w:p w14:paraId="09A7231F" w14:textId="77777777" w:rsidR="00D065C9" w:rsidRPr="00E27725" w:rsidRDefault="00D065C9" w:rsidP="00D065C9">
            <w:pPr>
              <w:numPr>
                <w:ilvl w:val="0"/>
                <w:numId w:val="15"/>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Wheat, resembling a type of grass, is hard to distinguish from other grasses or weeds. It seems these can only clearly be identified once the crop has fully ripened. </w:t>
            </w:r>
          </w:p>
          <w:p w14:paraId="6BFB19A0" w14:textId="77777777" w:rsidR="00D065C9" w:rsidRPr="00E27725" w:rsidRDefault="00D065C9" w:rsidP="00D065C9">
            <w:pPr>
              <w:numPr>
                <w:ilvl w:val="0"/>
                <w:numId w:val="15"/>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Wheat also develops dense intricate root systems that, over several generations, form a network that allows the wheat to choke out the weeds.</w:t>
            </w:r>
          </w:p>
          <w:p w14:paraId="1B130643" w14:textId="77777777" w:rsidR="00D065C9" w:rsidRPr="00E27725" w:rsidRDefault="00D065C9" w:rsidP="00D065C9">
            <w:pPr>
              <w:shd w:val="clear" w:color="auto" w:fill="FFFFFF"/>
              <w:spacing w:after="150"/>
              <w:ind w:left="36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Now we know God’s timing is not always in tune with ours AND we know God’s love is always guiding us. One of the challenges we Christian’s face is trusting in this divine timing, especially when surrounded by chaos and worry.</w:t>
            </w:r>
          </w:p>
          <w:p w14:paraId="43E40AFC" w14:textId="77777777" w:rsidR="00D065C9" w:rsidRPr="00E27725" w:rsidRDefault="00D065C9" w:rsidP="00D065C9">
            <w:pPr>
              <w:shd w:val="clear" w:color="auto" w:fill="FFFFFF"/>
              <w:spacing w:after="150"/>
              <w:ind w:left="36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There will always be times of confusion and chaos. </w:t>
            </w:r>
          </w:p>
          <w:p w14:paraId="22193B7D" w14:textId="77777777" w:rsidR="00D065C9" w:rsidRPr="00E27725" w:rsidRDefault="00D065C9" w:rsidP="00FB1EED">
            <w:pPr>
              <w:pStyle w:val="paragraph"/>
              <w:spacing w:before="0" w:beforeAutospacing="0" w:after="0" w:afterAutospacing="0"/>
              <w:ind w:left="363"/>
              <w:textAlignment w:val="baseline"/>
              <w:rPr>
                <w:rFonts w:ascii="Open Sans" w:hAnsi="Open Sans" w:cs="Open Sans"/>
                <w:b/>
                <w:bCs/>
                <w:color w:val="2F5496" w:themeColor="accent1" w:themeShade="BF"/>
              </w:rPr>
            </w:pPr>
          </w:p>
          <w:p w14:paraId="1D4343EF" w14:textId="77777777" w:rsidR="00A919F3" w:rsidRPr="00E27725" w:rsidRDefault="00A919F3" w:rsidP="00FB1EED">
            <w:pPr>
              <w:pStyle w:val="paragraph"/>
              <w:spacing w:before="0" w:beforeAutospacing="0" w:after="0" w:afterAutospacing="0"/>
              <w:textAlignment w:val="baseline"/>
              <w:rPr>
                <w:rStyle w:val="eop"/>
                <w:rFonts w:ascii="Open Sans" w:hAnsi="Open Sans" w:cs="Open Sans"/>
                <w:b/>
                <w:bCs/>
                <w:color w:val="2F5496" w:themeColor="accent1" w:themeShade="BF"/>
              </w:rPr>
            </w:pPr>
          </w:p>
          <w:p w14:paraId="28EA6D99" w14:textId="2BB866B8" w:rsidR="0052052F" w:rsidRPr="00E27725" w:rsidRDefault="009F09FB"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r w:rsidRPr="00E27725">
              <w:rPr>
                <w:rStyle w:val="eop"/>
                <w:rFonts w:ascii="Open Sans" w:hAnsi="Open Sans" w:cs="Open Sans"/>
                <w:b/>
                <w:bCs/>
                <w:color w:val="2F5496" w:themeColor="accent1" w:themeShade="BF"/>
                <w:sz w:val="28"/>
                <w:szCs w:val="28"/>
              </w:rPr>
              <w:t xml:space="preserve">Life Experience </w:t>
            </w:r>
          </w:p>
          <w:p w14:paraId="4EA4ADC1"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b/>
                <w:bCs/>
                <w:kern w:val="2"/>
                <w:shd w:val="clear" w:color="auto" w:fill="FFFFFF"/>
                <w:lang w:eastAsia="en-US"/>
                <w14:ligatures w14:val="standardContextual"/>
              </w:rPr>
              <w:lastRenderedPageBreak/>
              <w:t>Helen Keller</w:t>
            </w:r>
            <w:r w:rsidRPr="00E27725">
              <w:rPr>
                <w:rFonts w:ascii="Open Sans" w:eastAsia="Aptos" w:hAnsi="Open Sans" w:cs="Open Sans"/>
                <w:kern w:val="2"/>
                <w:shd w:val="clear" w:color="auto" w:fill="FFFFFF"/>
                <w:lang w:eastAsia="en-US"/>
                <w14:ligatures w14:val="standardContextual"/>
              </w:rPr>
              <w:t>: At 2 years old a disease left her blind, deaf and mute – yet she went on to live an inspiring life. She spoke these words late in her life:</w:t>
            </w:r>
          </w:p>
          <w:p w14:paraId="1EAA94EA"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“Character cannot be developed in ease and quiet.  Only through experiences of trial and suffering can the soul be strengthened. Vision cleared; ambition inspired; and success achieved.”</w:t>
            </w:r>
          </w:p>
          <w:p w14:paraId="111F99A5"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b/>
                <w:bCs/>
                <w:kern w:val="2"/>
                <w:shd w:val="clear" w:color="auto" w:fill="FFFFFF"/>
                <w:lang w:eastAsia="en-US"/>
                <w14:ligatures w14:val="standardContextual"/>
              </w:rPr>
              <w:t>Christopher Reeve</w:t>
            </w:r>
            <w:r w:rsidRPr="00E27725">
              <w:rPr>
                <w:rFonts w:ascii="Open Sans" w:eastAsia="Aptos" w:hAnsi="Open Sans" w:cs="Open Sans"/>
                <w:kern w:val="2"/>
                <w:shd w:val="clear" w:color="auto" w:fill="FFFFFF"/>
                <w:lang w:eastAsia="en-US"/>
                <w14:ligatures w14:val="standardContextual"/>
              </w:rPr>
              <w:t xml:space="preserve"> – Called on courage to help him find meaning in his suffering and to use his catastrophic horse-riding injury that </w:t>
            </w:r>
            <w:proofErr w:type="spellStart"/>
            <w:r w:rsidRPr="00E27725">
              <w:rPr>
                <w:rFonts w:ascii="Open Sans" w:eastAsia="Aptos" w:hAnsi="Open Sans" w:cs="Open Sans"/>
                <w:kern w:val="2"/>
                <w:shd w:val="clear" w:color="auto" w:fill="FFFFFF"/>
                <w:lang w:eastAsia="en-US"/>
                <w14:ligatures w14:val="standardContextual"/>
              </w:rPr>
              <w:t>paralysed</w:t>
            </w:r>
            <w:proofErr w:type="spellEnd"/>
            <w:r w:rsidRPr="00E27725">
              <w:rPr>
                <w:rFonts w:ascii="Open Sans" w:eastAsia="Aptos" w:hAnsi="Open Sans" w:cs="Open Sans"/>
                <w:kern w:val="2"/>
                <w:shd w:val="clear" w:color="auto" w:fill="FFFFFF"/>
                <w:lang w:eastAsia="en-US"/>
                <w14:ligatures w14:val="standardContextual"/>
              </w:rPr>
              <w:t xml:space="preserve"> him from the neck down to raise money for research to help others with his condition.</w:t>
            </w:r>
          </w:p>
          <w:p w14:paraId="75AA9DBF" w14:textId="77777777" w:rsidR="009F09FB" w:rsidRPr="00E27725" w:rsidRDefault="009F09FB" w:rsidP="00D065C9">
            <w:pPr>
              <w:pStyle w:val="paragraph"/>
              <w:spacing w:before="0" w:beforeAutospacing="0" w:after="0" w:afterAutospacing="0"/>
              <w:textAlignment w:val="baseline"/>
              <w:rPr>
                <w:rStyle w:val="normaltextrun"/>
                <w:rFonts w:ascii="Open Sans" w:hAnsi="Open Sans" w:cs="Open Sans"/>
                <w:b/>
                <w:bCs/>
                <w:color w:val="2F5496" w:themeColor="accent1" w:themeShade="BF"/>
              </w:rPr>
            </w:pPr>
          </w:p>
          <w:p w14:paraId="2F5AC5EC" w14:textId="506C0465" w:rsidR="0095697D" w:rsidRPr="00E27725" w:rsidRDefault="009036FF"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E27725">
              <w:rPr>
                <w:rStyle w:val="normaltextrun"/>
                <w:rFonts w:ascii="Open Sans" w:hAnsi="Open Sans" w:cs="Open Sans"/>
                <w:b/>
                <w:bCs/>
                <w:color w:val="2F5496" w:themeColor="accent1" w:themeShade="BF"/>
                <w:sz w:val="28"/>
                <w:szCs w:val="28"/>
                <w:lang w:val="en-AU"/>
              </w:rPr>
              <w:t>My Response</w:t>
            </w:r>
          </w:p>
          <w:p w14:paraId="78E748A0" w14:textId="67323ED8" w:rsidR="00D065C9" w:rsidRPr="00E27725" w:rsidRDefault="00461CC2" w:rsidP="00D065C9">
            <w:pPr>
              <w:shd w:val="clear" w:color="auto" w:fill="FFFFFF"/>
              <w:spacing w:after="150"/>
              <w:ind w:left="3"/>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b/>
                <w:bCs/>
                <w:kern w:val="2"/>
                <w:shd w:val="clear" w:color="auto" w:fill="FFFFFF"/>
                <w:lang w:val="en-AU" w:eastAsia="en-US"/>
                <w14:ligatures w14:val="standardContextual"/>
              </w:rPr>
              <w:t>H</w:t>
            </w:r>
            <w:r w:rsidR="00D065C9" w:rsidRPr="00E27725">
              <w:rPr>
                <w:rFonts w:ascii="Open Sans" w:eastAsia="Aptos" w:hAnsi="Open Sans" w:cs="Open Sans"/>
                <w:b/>
                <w:bCs/>
                <w:kern w:val="2"/>
                <w:shd w:val="clear" w:color="auto" w:fill="FFFFFF"/>
                <w:lang w:eastAsia="en-US"/>
                <w14:ligatures w14:val="standardContextual"/>
              </w:rPr>
              <w:t>ow do we in our personal lives, as individual Christians, stay grounded in times of chaos</w:t>
            </w:r>
            <w:r w:rsidR="00D065C9" w:rsidRPr="00E27725">
              <w:rPr>
                <w:rFonts w:ascii="Open Sans" w:eastAsia="Aptos" w:hAnsi="Open Sans" w:cs="Open Sans"/>
                <w:kern w:val="2"/>
                <w:shd w:val="clear" w:color="auto" w:fill="FFFFFF"/>
                <w:lang w:eastAsia="en-US"/>
                <w14:ligatures w14:val="standardContextual"/>
              </w:rPr>
              <w:t>?</w:t>
            </w:r>
          </w:p>
          <w:p w14:paraId="33C39C1D" w14:textId="77777777" w:rsidR="00E27725" w:rsidRDefault="00D065C9" w:rsidP="00A919F3">
            <w:pPr>
              <w:numPr>
                <w:ilvl w:val="0"/>
                <w:numId w:val="16"/>
              </w:numPr>
              <w:shd w:val="clear" w:color="auto" w:fill="FFFFFF"/>
              <w:spacing w:before="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Identify the life anchors that keep us balanced – our strengths, passions, purpose, </w:t>
            </w:r>
            <w:r w:rsidR="00E27725">
              <w:rPr>
                <w:rFonts w:ascii="Open Sans" w:eastAsia="Aptos" w:hAnsi="Open Sans" w:cs="Open Sans"/>
                <w:kern w:val="2"/>
                <w:shd w:val="clear" w:color="auto" w:fill="FFFFFF"/>
                <w:lang w:eastAsia="en-US"/>
                <w14:ligatures w14:val="standardContextual"/>
              </w:rPr>
              <w:t xml:space="preserve">  </w:t>
            </w:r>
          </w:p>
          <w:p w14:paraId="5BDA276C" w14:textId="1491D9EB" w:rsidR="00D065C9" w:rsidRPr="00E27725" w:rsidRDefault="00E27725" w:rsidP="00E27725">
            <w:pPr>
              <w:shd w:val="clear" w:color="auto" w:fill="FFFFFF"/>
              <w:spacing w:before="0" w:line="278" w:lineRule="auto"/>
              <w:ind w:left="3"/>
              <w:contextualSpacing/>
              <w:rPr>
                <w:rFonts w:ascii="Open Sans" w:eastAsia="Aptos" w:hAnsi="Open Sans" w:cs="Open Sans"/>
                <w:kern w:val="2"/>
                <w:shd w:val="clear" w:color="auto" w:fill="FFFFFF"/>
                <w:lang w:eastAsia="en-US"/>
                <w14:ligatures w14:val="standardContextual"/>
              </w:rPr>
            </w:pPr>
            <w:r>
              <w:rPr>
                <w:rFonts w:ascii="Open Sans" w:eastAsia="Aptos" w:hAnsi="Open Sans" w:cs="Open Sans"/>
                <w:kern w:val="2"/>
                <w:shd w:val="clear" w:color="auto" w:fill="FFFFFF"/>
                <w:lang w:eastAsia="en-US"/>
                <w14:ligatures w14:val="standardContextual"/>
              </w:rPr>
              <w:t xml:space="preserve">            </w:t>
            </w:r>
            <w:r w:rsidR="00D065C9" w:rsidRPr="00E27725">
              <w:rPr>
                <w:rFonts w:ascii="Open Sans" w:eastAsia="Aptos" w:hAnsi="Open Sans" w:cs="Open Sans"/>
                <w:kern w:val="2"/>
                <w:shd w:val="clear" w:color="auto" w:fill="FFFFFF"/>
                <w:lang w:eastAsia="en-US"/>
                <w14:ligatures w14:val="standardContextual"/>
              </w:rPr>
              <w:t>core values</w:t>
            </w:r>
          </w:p>
          <w:p w14:paraId="5B273978" w14:textId="1CA67388" w:rsidR="00D065C9"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Prayer – meditation – reflection</w:t>
            </w:r>
          </w:p>
          <w:p w14:paraId="0AD48544" w14:textId="77777777" w:rsidR="00D065C9"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Working with others in our Parish Community</w:t>
            </w:r>
          </w:p>
          <w:p w14:paraId="16093EEC" w14:textId="77777777" w:rsidR="00D065C9"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Remaining grateful</w:t>
            </w:r>
          </w:p>
          <w:p w14:paraId="7BBFA691" w14:textId="77777777" w:rsidR="00D065C9"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Continue growing and giving – a growth mindset</w:t>
            </w:r>
          </w:p>
          <w:p w14:paraId="026609C8" w14:textId="77777777" w:rsidR="00D065C9"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Build a ‘Forgiving’ mindset </w:t>
            </w:r>
          </w:p>
          <w:p w14:paraId="4C08B4CE" w14:textId="53DE54A4" w:rsidR="0095697D" w:rsidRPr="00E27725" w:rsidRDefault="00D065C9" w:rsidP="00D065C9">
            <w:pPr>
              <w:numPr>
                <w:ilvl w:val="0"/>
                <w:numId w:val="16"/>
              </w:numPr>
              <w:shd w:val="clear" w:color="auto" w:fill="FFFFFF"/>
              <w:spacing w:after="150" w:line="278" w:lineRule="auto"/>
              <w:ind w:left="3" w:firstLine="0"/>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Challenge negative self and community talk</w:t>
            </w:r>
          </w:p>
          <w:p w14:paraId="30AAF9B5" w14:textId="77777777" w:rsidR="00D065C9" w:rsidRPr="00E27725" w:rsidRDefault="00D065C9" w:rsidP="00D065C9">
            <w:pPr>
              <w:shd w:val="clear" w:color="auto" w:fill="FFFFFF"/>
              <w:spacing w:after="150" w:line="278" w:lineRule="auto"/>
              <w:ind w:left="3"/>
              <w:contextualSpacing/>
              <w:rPr>
                <w:rStyle w:val="normaltextrun"/>
                <w:rFonts w:ascii="Open Sans" w:eastAsia="Aptos" w:hAnsi="Open Sans" w:cs="Open Sans"/>
                <w:kern w:val="2"/>
                <w:shd w:val="clear" w:color="auto" w:fill="FFFFFF"/>
                <w:lang w:eastAsia="en-US"/>
                <w14:ligatures w14:val="standardContextual"/>
              </w:rPr>
            </w:pPr>
          </w:p>
          <w:p w14:paraId="1DE0AA66"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b/>
                <w:bCs/>
                <w:kern w:val="2"/>
                <w:shd w:val="clear" w:color="auto" w:fill="FFFFFF"/>
                <w:lang w:eastAsia="en-US"/>
                <w14:ligatures w14:val="standardContextual"/>
              </w:rPr>
              <w:t>Sometimes in our Parish Community life there are challenges</w:t>
            </w:r>
            <w:r w:rsidRPr="00E27725">
              <w:rPr>
                <w:rFonts w:ascii="Open Sans" w:eastAsia="Aptos" w:hAnsi="Open Sans" w:cs="Open Sans"/>
                <w:kern w:val="2"/>
                <w:shd w:val="clear" w:color="auto" w:fill="FFFFFF"/>
                <w:lang w:eastAsia="en-US"/>
                <w14:ligatures w14:val="standardContextual"/>
              </w:rPr>
              <w:t>:</w:t>
            </w:r>
          </w:p>
          <w:p w14:paraId="4EF5C6B2" w14:textId="545CED16"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Volunteer numbers low</w:t>
            </w:r>
          </w:p>
          <w:p w14:paraId="45D48AFB" w14:textId="77777777"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Clashing personalities</w:t>
            </w:r>
          </w:p>
          <w:p w14:paraId="05E4A3BE" w14:textId="77777777"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Culture differences</w:t>
            </w:r>
          </w:p>
          <w:p w14:paraId="2F6A5A5C" w14:textId="77777777"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Inadequate resources</w:t>
            </w:r>
          </w:p>
          <w:p w14:paraId="1E1946F4" w14:textId="77777777"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Time constraints</w:t>
            </w:r>
          </w:p>
          <w:p w14:paraId="4AC3B5B6" w14:textId="77777777" w:rsidR="00D065C9" w:rsidRPr="00E27725" w:rsidRDefault="00D065C9" w:rsidP="00D065C9">
            <w:pPr>
              <w:numPr>
                <w:ilvl w:val="0"/>
                <w:numId w:val="17"/>
              </w:numPr>
              <w:shd w:val="clear" w:color="auto" w:fill="FFFFFF"/>
              <w:spacing w:after="150" w:line="278" w:lineRule="auto"/>
              <w:contextualSpacing/>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Diverse views</w:t>
            </w:r>
          </w:p>
          <w:p w14:paraId="511EF45D"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p>
          <w:p w14:paraId="40CB000D" w14:textId="77777777" w:rsidR="00D065C9" w:rsidRPr="00E27725" w:rsidRDefault="00D065C9" w:rsidP="00D065C9">
            <w:pPr>
              <w:shd w:val="clear" w:color="auto" w:fill="FFFFFF"/>
              <w:spacing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As a Community of Faith, ways of living together, of respecting each other, of finding fresh and new ways of doing things will almost always bring uncertainty and worry and unease. </w:t>
            </w:r>
          </w:p>
          <w:p w14:paraId="1BC91063" w14:textId="0B86788A" w:rsidR="00D065C9" w:rsidRPr="00E27725" w:rsidRDefault="00D065C9" w:rsidP="00E27725">
            <w:pPr>
              <w:shd w:val="clear" w:color="auto" w:fill="FFFFFF"/>
              <w:spacing w:before="0"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When we open the way for new pathways, we expose ourselves to the inevitable ‘messy’ areas and uncertain paths. </w:t>
            </w:r>
          </w:p>
          <w:p w14:paraId="2B91672F" w14:textId="2A3A5B30" w:rsidR="00D065C9" w:rsidRPr="00E27725" w:rsidRDefault="00D065C9" w:rsidP="00E27725">
            <w:pPr>
              <w:shd w:val="clear" w:color="auto" w:fill="FFFFFF"/>
              <w:spacing w:before="0"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lastRenderedPageBreak/>
              <w:t>In these times our first impulse is to ‘fix’ them quickly or abandon them altogether. Yet, like the farmer who confidently sows the wheat crop without knowing the true yield until harvest we trust God’s timing – His power – and so remain dedicated to our goals.</w:t>
            </w:r>
          </w:p>
          <w:p w14:paraId="04302FEC" w14:textId="77777777" w:rsidR="00D065C9" w:rsidRPr="00E27725" w:rsidRDefault="00D065C9" w:rsidP="00E27725">
            <w:pPr>
              <w:shd w:val="clear" w:color="auto" w:fill="FFFFFF"/>
              <w:spacing w:before="0"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We trust in God’s timing to bring about a successful future for our Parish community.</w:t>
            </w:r>
          </w:p>
          <w:p w14:paraId="47AB2CE7" w14:textId="77777777" w:rsidR="00D065C9" w:rsidRPr="00E27725" w:rsidRDefault="00D065C9" w:rsidP="00E27725">
            <w:pPr>
              <w:shd w:val="clear" w:color="auto" w:fill="FFFFFF"/>
              <w:spacing w:before="0" w:after="150"/>
              <w:rPr>
                <w:rFonts w:ascii="Open Sans" w:eastAsia="Aptos" w:hAnsi="Open Sans" w:cs="Open Sans"/>
                <w:kern w:val="2"/>
                <w:shd w:val="clear" w:color="auto" w:fill="FFFFFF"/>
                <w:lang w:eastAsia="en-US"/>
                <w14:ligatures w14:val="standardContextual"/>
              </w:rPr>
            </w:pPr>
            <w:r w:rsidRPr="00E27725">
              <w:rPr>
                <w:rFonts w:ascii="Open Sans" w:eastAsia="Aptos" w:hAnsi="Open Sans" w:cs="Open Sans"/>
                <w:kern w:val="2"/>
                <w:shd w:val="clear" w:color="auto" w:fill="FFFFFF"/>
                <w:lang w:eastAsia="en-US"/>
                <w14:ligatures w14:val="standardContextual"/>
              </w:rPr>
              <w:t xml:space="preserve">God has given us this community to lead us on the right path – to hold our lives in loving hands as we grow. </w:t>
            </w:r>
          </w:p>
          <w:p w14:paraId="0CE66E4A" w14:textId="77777777" w:rsidR="00D065C9" w:rsidRPr="00E27725" w:rsidRDefault="00D065C9" w:rsidP="00E27725">
            <w:pPr>
              <w:spacing w:before="0" w:after="160"/>
              <w:rPr>
                <w:rFonts w:ascii="Open Sans" w:eastAsia="Aptos" w:hAnsi="Open Sans" w:cs="Open Sans"/>
                <w:kern w:val="2"/>
                <w:lang w:eastAsia="en-US"/>
                <w14:ligatures w14:val="standardContextual"/>
              </w:rPr>
            </w:pPr>
            <w:r w:rsidRPr="00E27725">
              <w:rPr>
                <w:rFonts w:ascii="Open Sans" w:eastAsia="Aptos" w:hAnsi="Open Sans" w:cs="Open Sans"/>
                <w:kern w:val="2"/>
                <w:lang w:eastAsia="en-US"/>
                <w14:ligatures w14:val="standardContextual"/>
              </w:rPr>
              <w:t xml:space="preserve">Our late Holy Father, Pope Francis, when he named numerous ‘weeds’ in the Church today noted the power of goodness to prevail and the importance of not being overly influenced by the weeds we see around us, instead be encouraged to persevere. </w:t>
            </w:r>
          </w:p>
          <w:p w14:paraId="62D2AD5D" w14:textId="77777777" w:rsidR="0095697D" w:rsidRPr="00E27725" w:rsidRDefault="0095697D"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rPr>
            </w:pPr>
          </w:p>
          <w:p w14:paraId="23DE0E85" w14:textId="77777777" w:rsidR="0095697D" w:rsidRPr="00E27725" w:rsidRDefault="0095697D"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rPr>
            </w:pPr>
          </w:p>
          <w:p w14:paraId="232CBA22" w14:textId="4751B01C" w:rsidR="009036FF" w:rsidRPr="00E27725" w:rsidRDefault="009036FF" w:rsidP="00FB1EED">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E27725">
              <w:rPr>
                <w:rStyle w:val="normaltextrun"/>
                <w:rFonts w:ascii="Open Sans" w:hAnsi="Open Sans" w:cs="Open Sans"/>
                <w:b/>
                <w:bCs/>
                <w:color w:val="2F5496" w:themeColor="accent1" w:themeShade="BF"/>
                <w:sz w:val="28"/>
                <w:szCs w:val="28"/>
                <w:lang w:val="en-AU"/>
              </w:rPr>
              <w:t>Conclusion</w:t>
            </w:r>
          </w:p>
          <w:p w14:paraId="76A22C70" w14:textId="77777777" w:rsidR="00E27725" w:rsidRDefault="00E27725" w:rsidP="00FB1EED">
            <w:pPr>
              <w:pStyle w:val="paragraph"/>
              <w:spacing w:before="0" w:beforeAutospacing="0" w:after="0" w:afterAutospacing="0"/>
              <w:textAlignment w:val="baseline"/>
              <w:rPr>
                <w:rStyle w:val="normaltextrun"/>
                <w:rFonts w:ascii="Open Sans" w:hAnsi="Open Sans" w:cs="Open Sans"/>
                <w:color w:val="auto"/>
              </w:rPr>
            </w:pPr>
          </w:p>
          <w:p w14:paraId="7E02AEAB" w14:textId="2238C31E" w:rsidR="00D065C9" w:rsidRPr="00E27725" w:rsidRDefault="00D065C9" w:rsidP="00FB1EED">
            <w:pPr>
              <w:pStyle w:val="paragraph"/>
              <w:spacing w:before="0" w:beforeAutospacing="0" w:after="0" w:afterAutospacing="0"/>
              <w:textAlignment w:val="baseline"/>
              <w:rPr>
                <w:rStyle w:val="normaltextrun"/>
                <w:rFonts w:ascii="Open Sans" w:hAnsi="Open Sans" w:cs="Open Sans"/>
                <w:color w:val="auto"/>
              </w:rPr>
            </w:pPr>
            <w:r w:rsidRPr="00E27725">
              <w:rPr>
                <w:rStyle w:val="normaltextrun"/>
                <w:rFonts w:ascii="Open Sans" w:hAnsi="Open Sans" w:cs="Open Sans"/>
                <w:color w:val="auto"/>
              </w:rPr>
              <w:t>God allows trials to grow alongside our triumphs, not to crush us, but to refine us.  We are reminded through this renewal process that our trust in the Holy Spirit shap</w:t>
            </w:r>
            <w:r w:rsidR="00E27725" w:rsidRPr="00E27725">
              <w:rPr>
                <w:rStyle w:val="normaltextrun"/>
                <w:rFonts w:ascii="Open Sans" w:hAnsi="Open Sans" w:cs="Open Sans"/>
                <w:color w:val="auto"/>
              </w:rPr>
              <w:t>e</w:t>
            </w:r>
            <w:r w:rsidRPr="00E27725">
              <w:rPr>
                <w:rStyle w:val="normaltextrun"/>
                <w:rFonts w:ascii="Open Sans" w:hAnsi="Open Sans" w:cs="Open Sans"/>
                <w:color w:val="auto"/>
              </w:rPr>
              <w:t xml:space="preserve">s us as a Church – as a </w:t>
            </w:r>
            <w:proofErr w:type="gramStart"/>
            <w:r w:rsidRPr="00E27725">
              <w:rPr>
                <w:rStyle w:val="normaltextrun"/>
                <w:rFonts w:ascii="Open Sans" w:hAnsi="Open Sans" w:cs="Open Sans"/>
                <w:color w:val="auto"/>
              </w:rPr>
              <w:t>Community</w:t>
            </w:r>
            <w:proofErr w:type="gramEnd"/>
            <w:r w:rsidRPr="00E27725">
              <w:rPr>
                <w:rStyle w:val="normaltextrun"/>
                <w:rFonts w:ascii="Open Sans" w:hAnsi="Open Sans" w:cs="Open Sans"/>
                <w:color w:val="auto"/>
              </w:rPr>
              <w:t xml:space="preserve"> of grace.</w:t>
            </w:r>
          </w:p>
          <w:p w14:paraId="2981E6CC" w14:textId="77777777" w:rsidR="00D065C9" w:rsidRPr="00E27725" w:rsidRDefault="00D065C9" w:rsidP="00FB1EED">
            <w:pPr>
              <w:pStyle w:val="paragraph"/>
              <w:spacing w:before="0" w:beforeAutospacing="0" w:after="0" w:afterAutospacing="0"/>
              <w:textAlignment w:val="baseline"/>
              <w:rPr>
                <w:rStyle w:val="normaltextrun"/>
                <w:rFonts w:ascii="Open Sans" w:hAnsi="Open Sans" w:cs="Open Sans"/>
                <w:color w:val="auto"/>
              </w:rPr>
            </w:pPr>
          </w:p>
          <w:p w14:paraId="5F7ACD98" w14:textId="23D6CC34" w:rsidR="00D065C9" w:rsidRDefault="00D065C9" w:rsidP="00D065C9">
            <w:pPr>
              <w:pStyle w:val="paragraph"/>
              <w:spacing w:before="0" w:beforeAutospacing="0" w:after="0" w:afterAutospacing="0"/>
              <w:textAlignment w:val="baseline"/>
              <w:rPr>
                <w:rFonts w:ascii="Open Sans" w:eastAsia="Aptos" w:hAnsi="Open Sans" w:cs="Open Sans"/>
                <w:noProof/>
                <w:color w:val="auto"/>
                <w:kern w:val="2"/>
                <w:lang w:eastAsia="en-US"/>
                <w14:ligatures w14:val="standardContextual"/>
              </w:rPr>
            </w:pPr>
            <w:r w:rsidRPr="00E27725">
              <w:rPr>
                <w:rStyle w:val="normaltextrun"/>
                <w:rFonts w:ascii="Open Sans" w:hAnsi="Open Sans" w:cs="Open Sans"/>
                <w:color w:val="auto"/>
              </w:rPr>
              <w:t>We can thrive as a Parish community, befriending fear and willing to embrace change.</w:t>
            </w:r>
            <w:r w:rsidRPr="00E27725">
              <w:rPr>
                <w:rFonts w:ascii="Open Sans" w:eastAsia="Aptos" w:hAnsi="Open Sans" w:cs="Open Sans"/>
                <w:noProof/>
                <w:color w:val="auto"/>
                <w:kern w:val="2"/>
                <w:lang w:eastAsia="en-US"/>
                <w14:ligatures w14:val="standardContextual"/>
              </w:rPr>
              <w:t xml:space="preserve"> </w:t>
            </w:r>
          </w:p>
          <w:p w14:paraId="4AC7D88B" w14:textId="77777777" w:rsidR="00E27725" w:rsidRDefault="00E27725" w:rsidP="00D065C9">
            <w:pPr>
              <w:pStyle w:val="paragraph"/>
              <w:spacing w:before="0" w:beforeAutospacing="0" w:after="0" w:afterAutospacing="0"/>
              <w:textAlignment w:val="baseline"/>
              <w:rPr>
                <w:rFonts w:ascii="Open Sans" w:hAnsi="Open Sans" w:cs="Open Sans"/>
                <w:noProof/>
                <w:color w:val="auto"/>
              </w:rPr>
            </w:pPr>
          </w:p>
          <w:p w14:paraId="611CF0CF" w14:textId="7D244B02" w:rsidR="00E27725" w:rsidRPr="00E27725" w:rsidRDefault="00E27725" w:rsidP="00D065C9">
            <w:pPr>
              <w:pStyle w:val="paragraph"/>
              <w:spacing w:before="0" w:beforeAutospacing="0" w:after="0" w:afterAutospacing="0"/>
              <w:textAlignment w:val="baseline"/>
              <w:rPr>
                <w:rFonts w:ascii="Open Sans" w:hAnsi="Open Sans" w:cs="Open Sans"/>
                <w:color w:val="auto"/>
                <w:lang w:val="en-AU"/>
              </w:rPr>
            </w:pPr>
          </w:p>
          <w:p w14:paraId="052E38DB" w14:textId="38AAD7FD" w:rsidR="00D065C9" w:rsidRPr="00E27725" w:rsidRDefault="00D065C9" w:rsidP="00D065C9">
            <w:pPr>
              <w:spacing w:after="160" w:line="278" w:lineRule="auto"/>
              <w:rPr>
                <w:rFonts w:ascii="Open Sans" w:eastAsia="Aptos" w:hAnsi="Open Sans" w:cs="Open Sans"/>
                <w:kern w:val="2"/>
                <w:lang w:eastAsia="en-US"/>
                <w14:ligatures w14:val="standardContextual"/>
              </w:rPr>
            </w:pPr>
          </w:p>
          <w:p w14:paraId="4EE1E2AA" w14:textId="77777777" w:rsidR="00D065C9" w:rsidRPr="00E27725" w:rsidRDefault="00D065C9" w:rsidP="00FB1EED">
            <w:pPr>
              <w:pStyle w:val="paragraph"/>
              <w:spacing w:before="0" w:beforeAutospacing="0" w:after="0" w:afterAutospacing="0"/>
              <w:textAlignment w:val="baseline"/>
              <w:rPr>
                <w:rFonts w:ascii="Open Sans" w:hAnsi="Open Sans" w:cs="Open Sans"/>
                <w:b/>
                <w:bCs/>
                <w:color w:val="2F5496" w:themeColor="accent1" w:themeShade="BF"/>
              </w:rPr>
            </w:pPr>
          </w:p>
          <w:p w14:paraId="57760995" w14:textId="77777777" w:rsidR="00D065C9" w:rsidRPr="00E27725" w:rsidRDefault="00D065C9" w:rsidP="00CE452A">
            <w:pPr>
              <w:shd w:val="clear" w:color="auto" w:fill="FFFFFF"/>
              <w:spacing w:after="150"/>
              <w:rPr>
                <w:rFonts w:ascii="Open Sans" w:hAnsi="Open Sans" w:cs="Open Sans"/>
                <w:lang w:eastAsia="en-AU"/>
              </w:rPr>
            </w:pPr>
          </w:p>
          <w:p w14:paraId="4AE3F367" w14:textId="0DD0F286" w:rsidR="00BD624E" w:rsidRPr="00E27725" w:rsidRDefault="00BD624E" w:rsidP="00D065C9">
            <w:pPr>
              <w:shd w:val="clear" w:color="auto" w:fill="FFFFFF"/>
              <w:spacing w:after="150"/>
              <w:rPr>
                <w:rFonts w:ascii="Open Sans" w:hAnsi="Open Sans" w:cs="Open Sans"/>
                <w:lang w:eastAsia="en-AU"/>
              </w:rPr>
            </w:pPr>
          </w:p>
        </w:tc>
      </w:tr>
    </w:tbl>
    <w:p w14:paraId="0A4470BE" w14:textId="77777777" w:rsidR="00D065C9" w:rsidRPr="00E27725" w:rsidRDefault="00D065C9" w:rsidP="00D065C9">
      <w:pPr>
        <w:spacing w:after="160" w:line="278" w:lineRule="auto"/>
        <w:ind w:left="-567" w:right="-897"/>
        <w:rPr>
          <w:rFonts w:ascii="Open Sans" w:eastAsia="Aptos" w:hAnsi="Open Sans" w:cs="Open Sans"/>
          <w:kern w:val="2"/>
          <w:lang w:eastAsia="en-US"/>
          <w14:ligatures w14:val="standardContextual"/>
        </w:rPr>
      </w:pPr>
    </w:p>
    <w:p w14:paraId="3D425FD0" w14:textId="77777777" w:rsidR="00E27725" w:rsidRDefault="00E27725" w:rsidP="00D065C9">
      <w:pPr>
        <w:spacing w:after="160" w:line="278" w:lineRule="auto"/>
        <w:ind w:left="-567" w:right="-897"/>
        <w:rPr>
          <w:rFonts w:ascii="Open Sans" w:eastAsia="Aptos" w:hAnsi="Open Sans" w:cs="Open Sans"/>
          <w:kern w:val="2"/>
          <w:lang w:eastAsia="en-US"/>
          <w14:ligatures w14:val="standardContextual"/>
        </w:rPr>
      </w:pPr>
    </w:p>
    <w:p w14:paraId="7E8A7867" w14:textId="77777777" w:rsidR="00E27725" w:rsidRDefault="00E27725" w:rsidP="00D065C9">
      <w:pPr>
        <w:spacing w:after="160" w:line="278" w:lineRule="auto"/>
        <w:ind w:left="-567" w:right="-897"/>
        <w:rPr>
          <w:rFonts w:ascii="Open Sans" w:eastAsia="Aptos" w:hAnsi="Open Sans" w:cs="Open Sans"/>
          <w:kern w:val="2"/>
          <w:lang w:eastAsia="en-US"/>
          <w14:ligatures w14:val="standardContextual"/>
        </w:rPr>
      </w:pPr>
    </w:p>
    <w:p w14:paraId="4B03C7EB" w14:textId="77777777" w:rsidR="00E27725" w:rsidRDefault="00E27725" w:rsidP="00D065C9">
      <w:pPr>
        <w:spacing w:after="160" w:line="278" w:lineRule="auto"/>
        <w:ind w:left="-567" w:right="-897"/>
        <w:rPr>
          <w:rFonts w:ascii="Open Sans" w:eastAsia="Aptos" w:hAnsi="Open Sans" w:cs="Open Sans"/>
          <w:kern w:val="2"/>
          <w:lang w:eastAsia="en-US"/>
          <w14:ligatures w14:val="standardContextual"/>
        </w:rPr>
      </w:pPr>
    </w:p>
    <w:p w14:paraId="47D66B12" w14:textId="77777777" w:rsidR="00E27725" w:rsidRDefault="00E27725" w:rsidP="00D065C9">
      <w:pPr>
        <w:spacing w:after="160" w:line="278" w:lineRule="auto"/>
        <w:ind w:left="-567" w:right="-897"/>
        <w:rPr>
          <w:rFonts w:ascii="Open Sans" w:eastAsia="Aptos" w:hAnsi="Open Sans" w:cs="Open Sans"/>
          <w:kern w:val="2"/>
          <w:lang w:eastAsia="en-US"/>
          <w14:ligatures w14:val="standardContextual"/>
        </w:rPr>
      </w:pPr>
    </w:p>
    <w:p w14:paraId="373639AB" w14:textId="6B196221" w:rsidR="00D065C9" w:rsidRPr="00E27725" w:rsidRDefault="00D065C9" w:rsidP="00D065C9">
      <w:pPr>
        <w:spacing w:after="160" w:line="278" w:lineRule="auto"/>
        <w:ind w:left="-567" w:right="-897"/>
        <w:rPr>
          <w:rFonts w:ascii="Open Sans" w:eastAsia="Aptos" w:hAnsi="Open Sans" w:cs="Open Sans"/>
          <w:kern w:val="2"/>
          <w:lang w:eastAsia="en-US"/>
          <w14:ligatures w14:val="standardContextual"/>
        </w:rPr>
      </w:pPr>
      <w:r w:rsidRPr="00E27725">
        <w:rPr>
          <w:rFonts w:ascii="Open Sans" w:eastAsia="Aptos" w:hAnsi="Open Sans" w:cs="Open Sans"/>
          <w:b/>
          <w:bCs/>
          <w:i/>
          <w:iCs/>
          <w:noProof/>
          <w:kern w:val="2"/>
          <w:lang w:eastAsia="en-US"/>
          <w14:ligatures w14:val="standardContextual"/>
        </w:rPr>
        <w:lastRenderedPageBreak/>
        <mc:AlternateContent>
          <mc:Choice Requires="wps">
            <w:drawing>
              <wp:anchor distT="45720" distB="45720" distL="114300" distR="114300" simplePos="0" relativeHeight="251667456" behindDoc="0" locked="0" layoutInCell="1" allowOverlap="1" wp14:anchorId="504F7B07" wp14:editId="3362E7C1">
                <wp:simplePos x="0" y="0"/>
                <wp:positionH relativeFrom="margin">
                  <wp:align>right</wp:align>
                </wp:positionH>
                <wp:positionV relativeFrom="paragraph">
                  <wp:posOffset>887095</wp:posOffset>
                </wp:positionV>
                <wp:extent cx="5953125" cy="714375"/>
                <wp:effectExtent l="133350" t="133350" r="142875"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7143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0B00D527" w14:textId="261D6006" w:rsidR="00D065C9" w:rsidRPr="00E27725" w:rsidRDefault="00D065C9" w:rsidP="00461CC2">
                            <w:pPr>
                              <w:jc w:val="center"/>
                              <w:rPr>
                                <w:b/>
                                <w:bCs/>
                                <w:color w:val="C00000"/>
                                <w:sz w:val="32"/>
                                <w:szCs w:val="32"/>
                                <w:lang w:val="en-US"/>
                              </w:rPr>
                            </w:pPr>
                            <w:r w:rsidRPr="00E27725">
                              <w:rPr>
                                <w:b/>
                                <w:bCs/>
                                <w:color w:val="C00000"/>
                                <w:sz w:val="32"/>
                                <w:szCs w:val="32"/>
                                <w:lang w:val="en-US"/>
                              </w:rPr>
                              <w:t>As the ‘wheat’ in this world, how can we thrive in our community despite the ‘weeds’ around 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4F7B07" id="_x0000_t202" coordsize="21600,21600" o:spt="202" path="m,l,21600r21600,l21600,xe">
                <v:stroke joinstyle="miter"/>
                <v:path gradientshapeok="t" o:connecttype="rect"/>
              </v:shapetype>
              <v:shape id="Text Box 2" o:spid="_x0000_s1027" type="#_x0000_t202" style="position:absolute;left:0;text-align:left;margin-left:417.55pt;margin-top:69.85pt;width:468.75pt;height:56.2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" stroked="f">
                <v:shadow on="t" color="black" offset="0,1pt"/>
                <v:textbox>
                  <w:txbxContent>
                    <w:p w14:paraId="0B00D527" w14:textId="261D6006" w:rsidR="00D065C9" w:rsidRPr="00E27725" w:rsidRDefault="00D065C9" w:rsidP="00461CC2">
                      <w:pPr>
                        <w:jc w:val="center"/>
                        <w:rPr>
                          <w:b/>
                          <w:bCs/>
                          <w:color w:val="C00000"/>
                          <w:sz w:val="32"/>
                          <w:szCs w:val="32"/>
                          <w:lang w:val="en-US"/>
                        </w:rPr>
                      </w:pPr>
                      <w:r w:rsidRPr="00E27725">
                        <w:rPr>
                          <w:b/>
                          <w:bCs/>
                          <w:color w:val="C00000"/>
                          <w:sz w:val="32"/>
                          <w:szCs w:val="32"/>
                          <w:lang w:val="en-US"/>
                        </w:rPr>
                        <w:t>As the ‘wheat’ in this world, how can we thrive in our community despite the ‘weeds’ around us?</w:t>
                      </w:r>
                    </w:p>
                  </w:txbxContent>
                </v:textbox>
                <w10:wrap type="square" anchorx="margin"/>
              </v:shape>
            </w:pict>
          </mc:Fallback>
        </mc:AlternateContent>
      </w:r>
      <w:r w:rsidRPr="00E27725">
        <w:rPr>
          <w:rFonts w:ascii="Open Sans" w:eastAsia="Aptos" w:hAnsi="Open Sans" w:cs="Open Sans"/>
          <w:kern w:val="2"/>
          <w:lang w:eastAsia="en-US"/>
          <w14:ligatures w14:val="standardContextual"/>
        </w:rPr>
        <w:t xml:space="preserve">This evening / morning, as we continue the </w:t>
      </w:r>
      <w:proofErr w:type="spellStart"/>
      <w:r w:rsidRPr="00E27725">
        <w:rPr>
          <w:rFonts w:ascii="Open Sans" w:eastAsia="Aptos" w:hAnsi="Open Sans" w:cs="Open Sans"/>
          <w:kern w:val="2"/>
          <w:lang w:eastAsia="en-US"/>
          <w14:ligatures w14:val="standardContextual"/>
        </w:rPr>
        <w:t>Adsumus</w:t>
      </w:r>
      <w:proofErr w:type="spellEnd"/>
      <w:r w:rsidRPr="00E27725">
        <w:rPr>
          <w:rFonts w:ascii="Open Sans" w:eastAsia="Aptos" w:hAnsi="Open Sans" w:cs="Open Sans"/>
          <w:kern w:val="2"/>
          <w:lang w:eastAsia="en-US"/>
          <w14:ligatures w14:val="standardContextual"/>
        </w:rPr>
        <w:t xml:space="preserve"> journey of renewal, we consider </w:t>
      </w:r>
      <w:r w:rsidR="00461CC2" w:rsidRPr="00E27725">
        <w:rPr>
          <w:rFonts w:ascii="Open Sans" w:eastAsia="Aptos" w:hAnsi="Open Sans" w:cs="Open Sans"/>
          <w:kern w:val="2"/>
          <w:lang w:eastAsia="en-US"/>
          <w14:ligatures w14:val="standardContextual"/>
        </w:rPr>
        <w:t xml:space="preserve">the two recurring </w:t>
      </w:r>
      <w:r w:rsidRPr="00E27725">
        <w:rPr>
          <w:rFonts w:ascii="Open Sans" w:eastAsia="Aptos" w:hAnsi="Open Sans" w:cs="Open Sans"/>
          <w:kern w:val="2"/>
          <w:lang w:eastAsia="en-US"/>
          <w14:ligatures w14:val="standardContextual"/>
        </w:rPr>
        <w:t>questions</w:t>
      </w:r>
      <w:r w:rsidR="00461CC2" w:rsidRPr="00E27725">
        <w:rPr>
          <w:rFonts w:ascii="Open Sans" w:eastAsia="Aptos" w:hAnsi="Open Sans" w:cs="Open Sans"/>
          <w:kern w:val="2"/>
          <w:lang w:eastAsia="en-US"/>
          <w14:ligatures w14:val="standardContextual"/>
        </w:rPr>
        <w:t xml:space="preserve"> that form the foundation of </w:t>
      </w:r>
      <w:proofErr w:type="spellStart"/>
      <w:r w:rsidR="00461CC2" w:rsidRPr="00E27725">
        <w:rPr>
          <w:rFonts w:ascii="Open Sans" w:eastAsia="Aptos" w:hAnsi="Open Sans" w:cs="Open Sans"/>
          <w:kern w:val="2"/>
          <w:lang w:eastAsia="en-US"/>
          <w14:ligatures w14:val="standardContextual"/>
        </w:rPr>
        <w:t>Adsumus</w:t>
      </w:r>
      <w:proofErr w:type="spellEnd"/>
      <w:r w:rsidR="00461CC2" w:rsidRPr="00E27725">
        <w:rPr>
          <w:rFonts w:ascii="Open Sans" w:eastAsia="Aptos" w:hAnsi="Open Sans" w:cs="Open Sans"/>
          <w:kern w:val="2"/>
          <w:lang w:eastAsia="en-US"/>
          <w14:ligatures w14:val="standardContextual"/>
        </w:rPr>
        <w:t xml:space="preserve"> – namely:</w:t>
      </w:r>
    </w:p>
    <w:p w14:paraId="661CB723" w14:textId="77777777" w:rsidR="00D065C9" w:rsidRPr="00E27725" w:rsidRDefault="00D065C9" w:rsidP="00D065C9">
      <w:pPr>
        <w:spacing w:after="160" w:line="278" w:lineRule="auto"/>
        <w:ind w:left="-567" w:right="-897"/>
        <w:rPr>
          <w:rFonts w:ascii="Open Sans" w:eastAsia="Aptos" w:hAnsi="Open Sans" w:cs="Open Sans"/>
          <w:kern w:val="2"/>
          <w:sz w:val="28"/>
          <w:szCs w:val="28"/>
          <w:lang w:eastAsia="en-US"/>
          <w14:ligatures w14:val="standardContextual"/>
        </w:rPr>
      </w:pPr>
    </w:p>
    <w:p w14:paraId="4C313173" w14:textId="50C35A93" w:rsidR="00D065C9" w:rsidRPr="00E27725" w:rsidRDefault="00461CC2" w:rsidP="00D065C9">
      <w:pPr>
        <w:spacing w:after="160" w:line="278" w:lineRule="auto"/>
        <w:ind w:left="-567"/>
        <w:jc w:val="center"/>
        <w:rPr>
          <w:rFonts w:ascii="Open Sans" w:eastAsia="Aptos" w:hAnsi="Open Sans" w:cs="Open Sans"/>
          <w:b/>
          <w:bCs/>
          <w:i/>
          <w:iCs/>
          <w:kern w:val="2"/>
          <w:sz w:val="28"/>
          <w:szCs w:val="28"/>
          <w:lang w:eastAsia="en-US"/>
          <w14:ligatures w14:val="standardContextual"/>
        </w:rPr>
      </w:pPr>
      <w:r w:rsidRPr="00E27725">
        <w:rPr>
          <w:rFonts w:ascii="Open Sans" w:eastAsia="Aptos" w:hAnsi="Open Sans" w:cs="Open Sans"/>
          <w:b/>
          <w:bCs/>
          <w:i/>
          <w:iCs/>
          <w:noProof/>
          <w:kern w:val="2"/>
          <w:sz w:val="32"/>
          <w:szCs w:val="32"/>
          <w:lang w:eastAsia="en-US"/>
          <w14:ligatures w14:val="standardContextual"/>
        </w:rPr>
        <mc:AlternateContent>
          <mc:Choice Requires="wps">
            <w:drawing>
              <wp:anchor distT="45720" distB="45720" distL="114300" distR="114300" simplePos="0" relativeHeight="251668480" behindDoc="0" locked="0" layoutInCell="1" allowOverlap="1" wp14:anchorId="7C2DA62D" wp14:editId="5ADF17ED">
                <wp:simplePos x="0" y="0"/>
                <wp:positionH relativeFrom="column">
                  <wp:posOffset>-333375</wp:posOffset>
                </wp:positionH>
                <wp:positionV relativeFrom="paragraph">
                  <wp:posOffset>561975</wp:posOffset>
                </wp:positionV>
                <wp:extent cx="5905500" cy="419100"/>
                <wp:effectExtent l="133350" t="133350" r="133350" b="152400"/>
                <wp:wrapSquare wrapText="bothSides"/>
                <wp:docPr id="18313988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1910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2CB7CBE4" w14:textId="1FD0491E" w:rsidR="00D065C9" w:rsidRPr="00E27725" w:rsidRDefault="00D065C9" w:rsidP="00461CC2">
                            <w:pPr>
                              <w:jc w:val="center"/>
                              <w:rPr>
                                <w:b/>
                                <w:bCs/>
                                <w:color w:val="C00000"/>
                                <w:sz w:val="32"/>
                                <w:szCs w:val="32"/>
                              </w:rPr>
                            </w:pPr>
                            <w:r w:rsidRPr="00E27725">
                              <w:rPr>
                                <w:b/>
                                <w:bCs/>
                                <w:color w:val="C00000"/>
                                <w:sz w:val="32"/>
                                <w:szCs w:val="32"/>
                              </w:rPr>
                              <w:t xml:space="preserve">What is </w:t>
                            </w:r>
                            <w:proofErr w:type="spellStart"/>
                            <w:r w:rsidRPr="00E27725">
                              <w:rPr>
                                <w:b/>
                                <w:bCs/>
                                <w:color w:val="C00000"/>
                                <w:sz w:val="32"/>
                                <w:szCs w:val="32"/>
                              </w:rPr>
                              <w:t>Ads</w:t>
                            </w:r>
                            <w:r w:rsidR="00E27725">
                              <w:rPr>
                                <w:b/>
                                <w:bCs/>
                                <w:color w:val="C00000"/>
                                <w:sz w:val="32"/>
                                <w:szCs w:val="32"/>
                              </w:rPr>
                              <w:t>u</w:t>
                            </w:r>
                            <w:r w:rsidRPr="00E27725">
                              <w:rPr>
                                <w:b/>
                                <w:bCs/>
                                <w:color w:val="C00000"/>
                                <w:sz w:val="32"/>
                                <w:szCs w:val="32"/>
                              </w:rPr>
                              <w:t>mus</w:t>
                            </w:r>
                            <w:proofErr w:type="spellEnd"/>
                            <w:r w:rsidRPr="00E27725">
                              <w:rPr>
                                <w:b/>
                                <w:bCs/>
                                <w:color w:val="C00000"/>
                                <w:sz w:val="32"/>
                                <w:szCs w:val="32"/>
                              </w:rPr>
                              <w:t>, this renewal journey, asking of me personally?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2DA62D" id="_x0000_s1028" type="#_x0000_t202" style="position:absolute;left:0;text-align:left;margin-left:-26.25pt;margin-top:44.25pt;width:465pt;height:33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" stroked="f">
                <v:shadow on="t" color="black" offset="0,1pt"/>
                <v:textbox>
                  <w:txbxContent>
                    <w:p w14:paraId="2CB7CBE4" w14:textId="1FD0491E" w:rsidR="00D065C9" w:rsidRPr="00E27725" w:rsidRDefault="00D065C9" w:rsidP="00461CC2">
                      <w:pPr>
                        <w:jc w:val="center"/>
                        <w:rPr>
                          <w:b/>
                          <w:bCs/>
                          <w:color w:val="C00000"/>
                          <w:sz w:val="32"/>
                          <w:szCs w:val="32"/>
                        </w:rPr>
                      </w:pPr>
                      <w:r w:rsidRPr="00E27725">
                        <w:rPr>
                          <w:b/>
                          <w:bCs/>
                          <w:color w:val="C00000"/>
                          <w:sz w:val="32"/>
                          <w:szCs w:val="32"/>
                        </w:rPr>
                        <w:t xml:space="preserve">What is </w:t>
                      </w:r>
                      <w:proofErr w:type="spellStart"/>
                      <w:r w:rsidRPr="00E27725">
                        <w:rPr>
                          <w:b/>
                          <w:bCs/>
                          <w:color w:val="C00000"/>
                          <w:sz w:val="32"/>
                          <w:szCs w:val="32"/>
                        </w:rPr>
                        <w:t>Ads</w:t>
                      </w:r>
                      <w:r w:rsidR="00E27725">
                        <w:rPr>
                          <w:b/>
                          <w:bCs/>
                          <w:color w:val="C00000"/>
                          <w:sz w:val="32"/>
                          <w:szCs w:val="32"/>
                        </w:rPr>
                        <w:t>u</w:t>
                      </w:r>
                      <w:r w:rsidRPr="00E27725">
                        <w:rPr>
                          <w:b/>
                          <w:bCs/>
                          <w:color w:val="C00000"/>
                          <w:sz w:val="32"/>
                          <w:szCs w:val="32"/>
                        </w:rPr>
                        <w:t>mus</w:t>
                      </w:r>
                      <w:proofErr w:type="spellEnd"/>
                      <w:r w:rsidRPr="00E27725">
                        <w:rPr>
                          <w:b/>
                          <w:bCs/>
                          <w:color w:val="C00000"/>
                          <w:sz w:val="32"/>
                          <w:szCs w:val="32"/>
                        </w:rPr>
                        <w:t>, this renewal journey, asking of me personally?</w:t>
                      </w:r>
                    </w:p>
                  </w:txbxContent>
                </v:textbox>
                <w10:wrap type="square"/>
              </v:shape>
            </w:pict>
          </mc:Fallback>
        </mc:AlternateContent>
      </w:r>
      <w:r w:rsidR="00D065C9" w:rsidRPr="00E27725">
        <w:rPr>
          <w:rFonts w:ascii="Open Sans" w:eastAsia="Aptos" w:hAnsi="Open Sans" w:cs="Open Sans"/>
          <w:b/>
          <w:bCs/>
          <w:i/>
          <w:iCs/>
          <w:kern w:val="2"/>
          <w:sz w:val="32"/>
          <w:szCs w:val="32"/>
          <w:lang w:eastAsia="en-US"/>
          <w14:ligatures w14:val="standardContextual"/>
        </w:rPr>
        <w:t>A</w:t>
      </w:r>
      <w:r w:rsidR="00E27725" w:rsidRPr="00E27725">
        <w:rPr>
          <w:rFonts w:ascii="Open Sans" w:eastAsia="Aptos" w:hAnsi="Open Sans" w:cs="Open Sans"/>
          <w:b/>
          <w:bCs/>
          <w:i/>
          <w:iCs/>
          <w:kern w:val="2"/>
          <w:sz w:val="32"/>
          <w:szCs w:val="32"/>
          <w:lang w:eastAsia="en-US"/>
          <w14:ligatures w14:val="standardContextual"/>
        </w:rPr>
        <w:t>ND</w:t>
      </w:r>
    </w:p>
    <w:p w14:paraId="6F0C3215"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5589AA2D"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7CAB05FA"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56AF2669"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6CBE1B46"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4EF21A15"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728ED20B"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2ACDA202"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275A48E0"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1F9FE78A"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292BA708"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27C5D84A"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71B6E4FB"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6AE7B2A4"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54D037D1"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64C47B4F"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11DF4531" w14:textId="77777777" w:rsidR="00E27725" w:rsidRDefault="00E27725" w:rsidP="00E27725">
      <w:pPr>
        <w:jc w:val="center"/>
        <w:rPr>
          <w:rFonts w:ascii="Open Sans" w:eastAsia="Aptos" w:hAnsi="Open Sans" w:cs="Open Sans"/>
          <w:b/>
          <w:bCs/>
          <w:i/>
          <w:iCs/>
          <w:kern w:val="2"/>
          <w:sz w:val="28"/>
          <w:szCs w:val="28"/>
          <w:lang w:eastAsia="en-US"/>
          <w14:ligatures w14:val="standardContextual"/>
        </w:rPr>
      </w:pPr>
    </w:p>
    <w:p w14:paraId="5754F805" w14:textId="3D6E2B30" w:rsidR="00E27725" w:rsidRPr="00C87EC9" w:rsidRDefault="00D065C9" w:rsidP="00E27725">
      <w:pPr>
        <w:jc w:val="center"/>
        <w:rPr>
          <w:rFonts w:ascii="Open Sans" w:hAnsi="Open Sans" w:cs="Open Sans"/>
          <w:b/>
          <w:bCs/>
          <w:color w:val="3B3838" w:themeColor="background2" w:themeShade="40"/>
        </w:rPr>
      </w:pPr>
      <w:r w:rsidRPr="00E27725">
        <w:rPr>
          <w:rFonts w:ascii="Open Sans" w:eastAsia="Aptos" w:hAnsi="Open Sans" w:cs="Open Sans"/>
          <w:b/>
          <w:bCs/>
          <w:i/>
          <w:iCs/>
          <w:kern w:val="2"/>
          <w:sz w:val="28"/>
          <w:szCs w:val="28"/>
          <w:lang w:eastAsia="en-US"/>
          <w14:ligatures w14:val="standardContextual"/>
        </w:rPr>
        <w:t xml:space="preserve"> </w:t>
      </w:r>
      <w:r w:rsidR="00E27725" w:rsidRPr="00C87EC9">
        <w:rPr>
          <w:rFonts w:ascii="Open Sans" w:hAnsi="Open Sans" w:cs="Open Sans"/>
          <w:b/>
          <w:bCs/>
          <w:color w:val="3B3838" w:themeColor="background2" w:themeShade="40"/>
        </w:rPr>
        <w:t>Parish Renewal Team</w:t>
      </w:r>
    </w:p>
    <w:p w14:paraId="71BBAC42" w14:textId="77777777" w:rsidR="00E27725" w:rsidRDefault="00E27725" w:rsidP="00E27725">
      <w:pPr>
        <w:jc w:val="center"/>
        <w:rPr>
          <w:rFonts w:ascii="Open Sans" w:hAnsi="Open Sans" w:cs="Open Sans"/>
          <w:b/>
          <w:bCs/>
          <w:color w:val="3B3838" w:themeColor="background2" w:themeShade="40"/>
        </w:rPr>
      </w:pPr>
      <w:r w:rsidRPr="00C87EC9">
        <w:rPr>
          <w:rFonts w:ascii="Open Sans" w:hAnsi="Open Sans" w:cs="Open Sans"/>
          <w:b/>
          <w:bCs/>
          <w:color w:val="3B3838" w:themeColor="background2" w:themeShade="40"/>
        </w:rPr>
        <w:t>450 Hay Street, Perth</w:t>
      </w:r>
    </w:p>
    <w:p w14:paraId="47CC5504" w14:textId="77777777" w:rsidR="00E27725" w:rsidRPr="00C87EC9" w:rsidRDefault="00E27725" w:rsidP="00E27725">
      <w:pPr>
        <w:jc w:val="center"/>
        <w:rPr>
          <w:rFonts w:ascii="Open Sans" w:hAnsi="Open Sans" w:cs="Open Sans"/>
          <w:b/>
          <w:bCs/>
          <w:color w:val="3B3838" w:themeColor="background2" w:themeShade="40"/>
        </w:rPr>
      </w:pPr>
      <w:r>
        <w:rPr>
          <w:rFonts w:ascii="Open Sans" w:hAnsi="Open Sans" w:cs="Open Sans"/>
          <w:b/>
          <w:bCs/>
          <w:color w:val="3B3838" w:themeColor="background2" w:themeShade="40"/>
        </w:rPr>
        <w:t>Ph: 6104 3699 Tues - Thurs</w:t>
      </w:r>
    </w:p>
    <w:p w14:paraId="4D10C124" w14:textId="1511CC79" w:rsidR="000271C3" w:rsidRPr="006665E0" w:rsidRDefault="00E27725" w:rsidP="006665E0">
      <w:pPr>
        <w:jc w:val="center"/>
        <w:rPr>
          <w:rFonts w:ascii="Open Sans" w:hAnsi="Open Sans" w:cs="Open Sans"/>
          <w:b/>
          <w:bCs/>
        </w:rPr>
      </w:pPr>
      <w:hyperlink r:id="rId10" w:history="1">
        <w:r w:rsidRPr="00C87EC9">
          <w:rPr>
            <w:rStyle w:val="Hyperlink"/>
            <w:rFonts w:ascii="Open Sans" w:hAnsi="Open Sans" w:cs="Open Sans"/>
            <w:b/>
            <w:bCs/>
          </w:rPr>
          <w:t>www.parishrenewal.com.au</w:t>
        </w:r>
      </w:hyperlink>
    </w:p>
    <w:sectPr w:rsidR="000271C3" w:rsidRPr="006665E0" w:rsidSect="00DF3420">
      <w:headerReference w:type="default" r:id="rId11"/>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1F55F" w14:textId="77777777" w:rsidR="00CB3A00" w:rsidRDefault="00CB3A00">
      <w:r>
        <w:separator/>
      </w:r>
    </w:p>
  </w:endnote>
  <w:endnote w:type="continuationSeparator" w:id="0">
    <w:p w14:paraId="65B1EDA6" w14:textId="77777777" w:rsidR="00CB3A00" w:rsidRDefault="00CB3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F9A07" w14:textId="77777777" w:rsidR="00CB3A00" w:rsidRDefault="00CB3A00">
      <w:r>
        <w:separator/>
      </w:r>
    </w:p>
  </w:footnote>
  <w:footnote w:type="continuationSeparator" w:id="0">
    <w:p w14:paraId="0CA45AC2" w14:textId="77777777" w:rsidR="00CB3A00" w:rsidRDefault="00CB3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7C4D0" w14:textId="67402510" w:rsidR="0095697D" w:rsidRDefault="0095697D" w:rsidP="0095697D">
    <w:pPr>
      <w:pStyle w:val="Header"/>
      <w:jc w:val="center"/>
    </w:pPr>
    <w:r>
      <w:rPr>
        <w:noProof/>
      </w:rPr>
      <w:drawing>
        <wp:inline distT="0" distB="0" distL="0" distR="0" wp14:anchorId="3ED9EE5D" wp14:editId="499A4CE3">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7F66F2E7"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F6715"/>
    <w:multiLevelType w:val="hybridMultilevel"/>
    <w:tmpl w:val="BB567AB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0D0534A7"/>
    <w:multiLevelType w:val="hybridMultilevel"/>
    <w:tmpl w:val="7122C8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DE717BA"/>
    <w:multiLevelType w:val="hybridMultilevel"/>
    <w:tmpl w:val="DA4642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ED4395C"/>
    <w:multiLevelType w:val="hybridMultilevel"/>
    <w:tmpl w:val="9DD8F13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64D71AE"/>
    <w:multiLevelType w:val="hybridMultilevel"/>
    <w:tmpl w:val="E848B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0C46D3F"/>
    <w:multiLevelType w:val="hybridMultilevel"/>
    <w:tmpl w:val="8E6C4C1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4BE46D8"/>
    <w:multiLevelType w:val="hybridMultilevel"/>
    <w:tmpl w:val="FA9CDEF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DA70D16"/>
    <w:multiLevelType w:val="hybridMultilevel"/>
    <w:tmpl w:val="4B7661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D477EFD"/>
    <w:multiLevelType w:val="hybridMultilevel"/>
    <w:tmpl w:val="F73653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DF05F92"/>
    <w:multiLevelType w:val="hybridMultilevel"/>
    <w:tmpl w:val="7514FB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2394FCA"/>
    <w:multiLevelType w:val="hybridMultilevel"/>
    <w:tmpl w:val="70E0ABE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727648579">
    <w:abstractNumId w:val="6"/>
  </w:num>
  <w:num w:numId="2" w16cid:durableId="1718772004">
    <w:abstractNumId w:val="12"/>
  </w:num>
  <w:num w:numId="3" w16cid:durableId="1923485273">
    <w:abstractNumId w:val="11"/>
  </w:num>
  <w:num w:numId="4" w16cid:durableId="1936555147">
    <w:abstractNumId w:val="4"/>
  </w:num>
  <w:num w:numId="5" w16cid:durableId="181404519">
    <w:abstractNumId w:val="9"/>
  </w:num>
  <w:num w:numId="6" w16cid:durableId="934679089">
    <w:abstractNumId w:val="3"/>
  </w:num>
  <w:num w:numId="7" w16cid:durableId="675811072">
    <w:abstractNumId w:val="7"/>
  </w:num>
  <w:num w:numId="8" w16cid:durableId="21908463">
    <w:abstractNumId w:val="13"/>
  </w:num>
  <w:num w:numId="9" w16cid:durableId="1971396348">
    <w:abstractNumId w:val="15"/>
  </w:num>
  <w:num w:numId="10" w16cid:durableId="1674255824">
    <w:abstractNumId w:val="14"/>
  </w:num>
  <w:num w:numId="11" w16cid:durableId="1303655680">
    <w:abstractNumId w:val="10"/>
  </w:num>
  <w:num w:numId="12" w16cid:durableId="886919900">
    <w:abstractNumId w:val="16"/>
  </w:num>
  <w:num w:numId="13" w16cid:durableId="630983944">
    <w:abstractNumId w:val="0"/>
  </w:num>
  <w:num w:numId="14" w16cid:durableId="1185628137">
    <w:abstractNumId w:val="8"/>
  </w:num>
  <w:num w:numId="15" w16cid:durableId="1855070173">
    <w:abstractNumId w:val="2"/>
  </w:num>
  <w:num w:numId="16" w16cid:durableId="1283732183">
    <w:abstractNumId w:val="5"/>
  </w:num>
  <w:num w:numId="17" w16cid:durableId="137326283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20AE1"/>
    <w:rsid w:val="000271C3"/>
    <w:rsid w:val="000349F7"/>
    <w:rsid w:val="0003662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77E"/>
    <w:rsid w:val="000E2B21"/>
    <w:rsid w:val="000E2EF6"/>
    <w:rsid w:val="000F63FE"/>
    <w:rsid w:val="00101993"/>
    <w:rsid w:val="001070E8"/>
    <w:rsid w:val="0010761F"/>
    <w:rsid w:val="00113C47"/>
    <w:rsid w:val="00114589"/>
    <w:rsid w:val="00115832"/>
    <w:rsid w:val="00140A0D"/>
    <w:rsid w:val="00140D2F"/>
    <w:rsid w:val="00142A29"/>
    <w:rsid w:val="00146683"/>
    <w:rsid w:val="00152ED4"/>
    <w:rsid w:val="001656D6"/>
    <w:rsid w:val="0017150C"/>
    <w:rsid w:val="00175A42"/>
    <w:rsid w:val="0018083B"/>
    <w:rsid w:val="001902DD"/>
    <w:rsid w:val="00195D59"/>
    <w:rsid w:val="001A1D6D"/>
    <w:rsid w:val="001B7668"/>
    <w:rsid w:val="001C7AD5"/>
    <w:rsid w:val="001D15AA"/>
    <w:rsid w:val="001D5159"/>
    <w:rsid w:val="001E266E"/>
    <w:rsid w:val="001F15EE"/>
    <w:rsid w:val="001F52E7"/>
    <w:rsid w:val="001F5B79"/>
    <w:rsid w:val="00202925"/>
    <w:rsid w:val="002041B5"/>
    <w:rsid w:val="00210AEC"/>
    <w:rsid w:val="0021321E"/>
    <w:rsid w:val="00226CDD"/>
    <w:rsid w:val="00226FE4"/>
    <w:rsid w:val="00230682"/>
    <w:rsid w:val="00230852"/>
    <w:rsid w:val="00241F7B"/>
    <w:rsid w:val="002500E1"/>
    <w:rsid w:val="00255907"/>
    <w:rsid w:val="00255A8E"/>
    <w:rsid w:val="00257105"/>
    <w:rsid w:val="002667C7"/>
    <w:rsid w:val="00281E7B"/>
    <w:rsid w:val="00291036"/>
    <w:rsid w:val="002A4BB2"/>
    <w:rsid w:val="002B0068"/>
    <w:rsid w:val="002B0116"/>
    <w:rsid w:val="002B081F"/>
    <w:rsid w:val="002B08A4"/>
    <w:rsid w:val="002B5D35"/>
    <w:rsid w:val="002C4784"/>
    <w:rsid w:val="002D0C0A"/>
    <w:rsid w:val="002D41AD"/>
    <w:rsid w:val="002D5C12"/>
    <w:rsid w:val="002D7B16"/>
    <w:rsid w:val="002E6FB6"/>
    <w:rsid w:val="002F677A"/>
    <w:rsid w:val="00302A58"/>
    <w:rsid w:val="00304545"/>
    <w:rsid w:val="003123DB"/>
    <w:rsid w:val="00314041"/>
    <w:rsid w:val="00314D09"/>
    <w:rsid w:val="00321705"/>
    <w:rsid w:val="00331ABC"/>
    <w:rsid w:val="00334D55"/>
    <w:rsid w:val="00341D3F"/>
    <w:rsid w:val="00344BF7"/>
    <w:rsid w:val="00345BFB"/>
    <w:rsid w:val="003467FA"/>
    <w:rsid w:val="00347C4E"/>
    <w:rsid w:val="00360549"/>
    <w:rsid w:val="00361153"/>
    <w:rsid w:val="003736DA"/>
    <w:rsid w:val="00374938"/>
    <w:rsid w:val="0038585D"/>
    <w:rsid w:val="0038701E"/>
    <w:rsid w:val="00394CDE"/>
    <w:rsid w:val="003A7DA8"/>
    <w:rsid w:val="003B2E78"/>
    <w:rsid w:val="003B2F45"/>
    <w:rsid w:val="003B2F68"/>
    <w:rsid w:val="003C1F78"/>
    <w:rsid w:val="003D11DE"/>
    <w:rsid w:val="003D2373"/>
    <w:rsid w:val="003D4C39"/>
    <w:rsid w:val="003E36CA"/>
    <w:rsid w:val="003E48D5"/>
    <w:rsid w:val="003E5D96"/>
    <w:rsid w:val="00406F69"/>
    <w:rsid w:val="00414D4C"/>
    <w:rsid w:val="0041760E"/>
    <w:rsid w:val="004243F9"/>
    <w:rsid w:val="0043150B"/>
    <w:rsid w:val="00440311"/>
    <w:rsid w:val="00444752"/>
    <w:rsid w:val="00447563"/>
    <w:rsid w:val="00450B14"/>
    <w:rsid w:val="00454116"/>
    <w:rsid w:val="00455B96"/>
    <w:rsid w:val="00461CC2"/>
    <w:rsid w:val="00462F1F"/>
    <w:rsid w:val="00477829"/>
    <w:rsid w:val="00495FC4"/>
    <w:rsid w:val="0049684D"/>
    <w:rsid w:val="004C0950"/>
    <w:rsid w:val="004D082F"/>
    <w:rsid w:val="004D4D88"/>
    <w:rsid w:val="004E18D6"/>
    <w:rsid w:val="004E328F"/>
    <w:rsid w:val="00502D57"/>
    <w:rsid w:val="005033A4"/>
    <w:rsid w:val="0052052F"/>
    <w:rsid w:val="005225BA"/>
    <w:rsid w:val="00523860"/>
    <w:rsid w:val="00524E99"/>
    <w:rsid w:val="005253C8"/>
    <w:rsid w:val="00531932"/>
    <w:rsid w:val="00535CDC"/>
    <w:rsid w:val="00547AFE"/>
    <w:rsid w:val="00563199"/>
    <w:rsid w:val="00572C70"/>
    <w:rsid w:val="0058223B"/>
    <w:rsid w:val="005841F5"/>
    <w:rsid w:val="00584912"/>
    <w:rsid w:val="00585626"/>
    <w:rsid w:val="0059250F"/>
    <w:rsid w:val="005A0F50"/>
    <w:rsid w:val="005A13C1"/>
    <w:rsid w:val="005A3C79"/>
    <w:rsid w:val="005A7CA9"/>
    <w:rsid w:val="005B5C9D"/>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B68"/>
    <w:rsid w:val="00632CA6"/>
    <w:rsid w:val="00636A98"/>
    <w:rsid w:val="00643199"/>
    <w:rsid w:val="00651248"/>
    <w:rsid w:val="00653B41"/>
    <w:rsid w:val="006616CE"/>
    <w:rsid w:val="006648A0"/>
    <w:rsid w:val="006665E0"/>
    <w:rsid w:val="006677EB"/>
    <w:rsid w:val="0067225C"/>
    <w:rsid w:val="006776BF"/>
    <w:rsid w:val="00685EFC"/>
    <w:rsid w:val="00693E16"/>
    <w:rsid w:val="00696B0E"/>
    <w:rsid w:val="00697505"/>
    <w:rsid w:val="006A4CA6"/>
    <w:rsid w:val="006A7F82"/>
    <w:rsid w:val="006B25B3"/>
    <w:rsid w:val="006B4638"/>
    <w:rsid w:val="006D46F6"/>
    <w:rsid w:val="006D7F5A"/>
    <w:rsid w:val="006E4269"/>
    <w:rsid w:val="006E6A8A"/>
    <w:rsid w:val="006F5B4F"/>
    <w:rsid w:val="00703CCA"/>
    <w:rsid w:val="00722991"/>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E0CDA"/>
    <w:rsid w:val="007E3C3A"/>
    <w:rsid w:val="007E51A3"/>
    <w:rsid w:val="007F1D89"/>
    <w:rsid w:val="007F71C3"/>
    <w:rsid w:val="007F7DF2"/>
    <w:rsid w:val="0080674A"/>
    <w:rsid w:val="00817CFB"/>
    <w:rsid w:val="00843F79"/>
    <w:rsid w:val="00862854"/>
    <w:rsid w:val="0087589B"/>
    <w:rsid w:val="00894E40"/>
    <w:rsid w:val="008C0740"/>
    <w:rsid w:val="008C1A78"/>
    <w:rsid w:val="008C49A5"/>
    <w:rsid w:val="008C5A0A"/>
    <w:rsid w:val="008D0A83"/>
    <w:rsid w:val="008D2196"/>
    <w:rsid w:val="008D344B"/>
    <w:rsid w:val="008D3ACE"/>
    <w:rsid w:val="008E6600"/>
    <w:rsid w:val="008E6AFE"/>
    <w:rsid w:val="008F7751"/>
    <w:rsid w:val="009036FF"/>
    <w:rsid w:val="0090382E"/>
    <w:rsid w:val="00907A47"/>
    <w:rsid w:val="0091355A"/>
    <w:rsid w:val="009152FB"/>
    <w:rsid w:val="0091569E"/>
    <w:rsid w:val="009176B3"/>
    <w:rsid w:val="00921414"/>
    <w:rsid w:val="00923554"/>
    <w:rsid w:val="009349E5"/>
    <w:rsid w:val="00956486"/>
    <w:rsid w:val="009566A6"/>
    <w:rsid w:val="0095697D"/>
    <w:rsid w:val="00957AD3"/>
    <w:rsid w:val="0096619D"/>
    <w:rsid w:val="00966510"/>
    <w:rsid w:val="009707A9"/>
    <w:rsid w:val="009764B0"/>
    <w:rsid w:val="00986A40"/>
    <w:rsid w:val="00986B20"/>
    <w:rsid w:val="00987CD7"/>
    <w:rsid w:val="009940A0"/>
    <w:rsid w:val="00996601"/>
    <w:rsid w:val="009A4CC1"/>
    <w:rsid w:val="009B2996"/>
    <w:rsid w:val="009B4CC3"/>
    <w:rsid w:val="009C41B1"/>
    <w:rsid w:val="009C6892"/>
    <w:rsid w:val="009E6084"/>
    <w:rsid w:val="009F09FB"/>
    <w:rsid w:val="009F28DB"/>
    <w:rsid w:val="009F78C5"/>
    <w:rsid w:val="00A06EB8"/>
    <w:rsid w:val="00A16069"/>
    <w:rsid w:val="00A21844"/>
    <w:rsid w:val="00A31340"/>
    <w:rsid w:val="00A3397E"/>
    <w:rsid w:val="00A34687"/>
    <w:rsid w:val="00A3507C"/>
    <w:rsid w:val="00A365FB"/>
    <w:rsid w:val="00A404A8"/>
    <w:rsid w:val="00A4496D"/>
    <w:rsid w:val="00A478EF"/>
    <w:rsid w:val="00A526AE"/>
    <w:rsid w:val="00A76943"/>
    <w:rsid w:val="00A77CD4"/>
    <w:rsid w:val="00A81790"/>
    <w:rsid w:val="00A8259A"/>
    <w:rsid w:val="00A87089"/>
    <w:rsid w:val="00A919F3"/>
    <w:rsid w:val="00AA05F9"/>
    <w:rsid w:val="00AA5459"/>
    <w:rsid w:val="00AB5182"/>
    <w:rsid w:val="00AC360D"/>
    <w:rsid w:val="00AC4449"/>
    <w:rsid w:val="00AD04CD"/>
    <w:rsid w:val="00AE6E32"/>
    <w:rsid w:val="00AF2BC8"/>
    <w:rsid w:val="00AF537F"/>
    <w:rsid w:val="00AF6074"/>
    <w:rsid w:val="00AF688F"/>
    <w:rsid w:val="00B03258"/>
    <w:rsid w:val="00B13BEA"/>
    <w:rsid w:val="00B13FA3"/>
    <w:rsid w:val="00B17D47"/>
    <w:rsid w:val="00B20350"/>
    <w:rsid w:val="00B20AE8"/>
    <w:rsid w:val="00B26B53"/>
    <w:rsid w:val="00B37412"/>
    <w:rsid w:val="00B40E4D"/>
    <w:rsid w:val="00B44194"/>
    <w:rsid w:val="00B4748D"/>
    <w:rsid w:val="00B50978"/>
    <w:rsid w:val="00B63259"/>
    <w:rsid w:val="00B65AD5"/>
    <w:rsid w:val="00B70A0B"/>
    <w:rsid w:val="00B72967"/>
    <w:rsid w:val="00B85A96"/>
    <w:rsid w:val="00B90260"/>
    <w:rsid w:val="00B90F2C"/>
    <w:rsid w:val="00BA21A9"/>
    <w:rsid w:val="00BA3A69"/>
    <w:rsid w:val="00BA5C3C"/>
    <w:rsid w:val="00BC2B73"/>
    <w:rsid w:val="00BC66B2"/>
    <w:rsid w:val="00BD624E"/>
    <w:rsid w:val="00BE6640"/>
    <w:rsid w:val="00BF5FC9"/>
    <w:rsid w:val="00BF6591"/>
    <w:rsid w:val="00C122DB"/>
    <w:rsid w:val="00C222DC"/>
    <w:rsid w:val="00C309E0"/>
    <w:rsid w:val="00C41FA6"/>
    <w:rsid w:val="00C522BA"/>
    <w:rsid w:val="00C532BD"/>
    <w:rsid w:val="00C65357"/>
    <w:rsid w:val="00C67688"/>
    <w:rsid w:val="00C72F24"/>
    <w:rsid w:val="00C74A96"/>
    <w:rsid w:val="00CA125E"/>
    <w:rsid w:val="00CB3A00"/>
    <w:rsid w:val="00CC371F"/>
    <w:rsid w:val="00CD5F93"/>
    <w:rsid w:val="00CD5FE5"/>
    <w:rsid w:val="00CD7071"/>
    <w:rsid w:val="00CE0388"/>
    <w:rsid w:val="00CE17A6"/>
    <w:rsid w:val="00CE452A"/>
    <w:rsid w:val="00CF1C78"/>
    <w:rsid w:val="00CF628F"/>
    <w:rsid w:val="00D00630"/>
    <w:rsid w:val="00D026C6"/>
    <w:rsid w:val="00D0619E"/>
    <w:rsid w:val="00D065C9"/>
    <w:rsid w:val="00D16F2A"/>
    <w:rsid w:val="00D2277B"/>
    <w:rsid w:val="00D249E9"/>
    <w:rsid w:val="00D26BCB"/>
    <w:rsid w:val="00D326E6"/>
    <w:rsid w:val="00D34415"/>
    <w:rsid w:val="00D41038"/>
    <w:rsid w:val="00D411A9"/>
    <w:rsid w:val="00D543C4"/>
    <w:rsid w:val="00D77169"/>
    <w:rsid w:val="00D86741"/>
    <w:rsid w:val="00D87D9A"/>
    <w:rsid w:val="00D90C5A"/>
    <w:rsid w:val="00D91FFA"/>
    <w:rsid w:val="00D92690"/>
    <w:rsid w:val="00D95688"/>
    <w:rsid w:val="00D95FF6"/>
    <w:rsid w:val="00DA0313"/>
    <w:rsid w:val="00DB2C8B"/>
    <w:rsid w:val="00DB3B3F"/>
    <w:rsid w:val="00DB43A2"/>
    <w:rsid w:val="00DB661F"/>
    <w:rsid w:val="00DC03B2"/>
    <w:rsid w:val="00DC5EDD"/>
    <w:rsid w:val="00DD1453"/>
    <w:rsid w:val="00DD54BE"/>
    <w:rsid w:val="00DE05E5"/>
    <w:rsid w:val="00DE4E1D"/>
    <w:rsid w:val="00DE5430"/>
    <w:rsid w:val="00DF33C8"/>
    <w:rsid w:val="00DF3420"/>
    <w:rsid w:val="00E04C86"/>
    <w:rsid w:val="00E05045"/>
    <w:rsid w:val="00E135F8"/>
    <w:rsid w:val="00E15526"/>
    <w:rsid w:val="00E267EF"/>
    <w:rsid w:val="00E27725"/>
    <w:rsid w:val="00E319C3"/>
    <w:rsid w:val="00E31A05"/>
    <w:rsid w:val="00E32343"/>
    <w:rsid w:val="00E3632F"/>
    <w:rsid w:val="00E41A98"/>
    <w:rsid w:val="00E42658"/>
    <w:rsid w:val="00E4594B"/>
    <w:rsid w:val="00E45E8A"/>
    <w:rsid w:val="00E6043C"/>
    <w:rsid w:val="00E6090B"/>
    <w:rsid w:val="00E70A50"/>
    <w:rsid w:val="00E71150"/>
    <w:rsid w:val="00E9528A"/>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41537"/>
    <w:rsid w:val="00F54106"/>
    <w:rsid w:val="00F64BE1"/>
    <w:rsid w:val="00F67807"/>
    <w:rsid w:val="00F97296"/>
    <w:rsid w:val="00FB1EED"/>
    <w:rsid w:val="00FB232B"/>
    <w:rsid w:val="00FB3124"/>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parishrenewal.com.au"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608</Words>
  <Characters>3470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5</cp:revision>
  <cp:lastPrinted>2026-04-29T07:49:00Z</cp:lastPrinted>
  <dcterms:created xsi:type="dcterms:W3CDTF">2026-04-28T02:13:00Z</dcterms:created>
  <dcterms:modified xsi:type="dcterms:W3CDTF">2026-05-05T02:39:00Z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